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FB" w:rsidRPr="004427FB" w:rsidRDefault="004427FB" w:rsidP="00442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kern w:val="36"/>
          <w:sz w:val="48"/>
          <w:szCs w:val="48"/>
        </w:rPr>
        <w:drawing>
          <wp:inline distT="0" distB="0" distL="0" distR="0">
            <wp:extent cx="1047750" cy="581025"/>
            <wp:effectExtent l="19050" t="0" r="0" b="0"/>
            <wp:docPr id="1" name="logo" descr="W3C">
              <a:hlinkClick xmlns:a="http://schemas.openxmlformats.org/drawingml/2006/main" r:id="rId5" tooltip="&quot;W3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W3C">
                      <a:hlinkClick r:id="rId5" tooltip="&quot;W3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 w:rsidRPr="004427F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Link Checker</w:t>
        </w:r>
      </w:hyperlink>
    </w:p>
    <w:p w:rsidR="004427FB" w:rsidRPr="004427FB" w:rsidRDefault="004427FB" w:rsidP="00442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>Check links and anchors in Web pages or full Web sites</w:t>
      </w:r>
    </w:p>
    <w:p w:rsidR="004427FB" w:rsidRPr="004427FB" w:rsidRDefault="004427FB" w:rsidP="004427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427F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427FB" w:rsidRPr="004427FB" w:rsidRDefault="004427FB" w:rsidP="00442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>Enter the address (</w:t>
      </w:r>
      <w:hyperlink r:id="rId8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URL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>) of a document that you would like to check:</w:t>
      </w:r>
    </w:p>
    <w:p w:rsidR="004427FB" w:rsidRPr="004427FB" w:rsidRDefault="004427FB" w:rsidP="00442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7" type="#_x0000_t75" style="width:198.75pt;height:18pt" o:ole="">
            <v:imagedata r:id="rId9" o:title=""/>
          </v:shape>
          <w:control r:id="rId10" w:name="DefaultOcxName" w:shapeid="_x0000_i1137"/>
        </w:objec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More Options </w:t>
      </w:r>
    </w:p>
    <w:p w:rsidR="004427FB" w:rsidRPr="004427FB" w:rsidRDefault="004427FB" w:rsidP="00442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6" type="#_x0000_t75" style="width:20.25pt;height:18pt" o:ole="">
            <v:imagedata r:id="rId11" o:title=""/>
          </v:shape>
          <w:control r:id="rId12" w:name="DefaultOcxName1" w:shapeid="_x0000_i1136"/>
        </w:objec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Summary only 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br/>
      </w: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5" type="#_x0000_t75" style="width:20.25pt;height:18pt" o:ole="">
            <v:imagedata r:id="rId13" o:title=""/>
          </v:shape>
          <w:control r:id="rId14" w:name="DefaultOcxName2" w:shapeid="_x0000_i1135"/>
        </w:objec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Hide </w:t>
      </w:r>
      <w:hyperlink r:id="rId15" w:anchor="sec10.3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redirects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4" type="#_x0000_t75" style="width:20.25pt;height:18pt" o:ole="">
            <v:imagedata r:id="rId16" o:title=""/>
          </v:shape>
          <w:control r:id="rId17" w:name="DefaultOcxName3" w:shapeid="_x0000_i1134"/>
        </w:objec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3" type="#_x0000_t75" style="width:20.25pt;height:18pt" o:ole="">
            <v:imagedata r:id="rId18" o:title=""/>
          </v:shape>
          <w:control r:id="rId19" w:name="DefaultOcxName4" w:shapeid="_x0000_i1133"/>
        </w:objec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for directories only 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br/>
      </w: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20.25pt;height:18pt" o:ole="">
            <v:imagedata r:id="rId13" o:title=""/>
          </v:shape>
          <w:control r:id="rId20" w:name="DefaultOcxName5" w:shapeid="_x0000_i1132"/>
        </w:objec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Don't send the </w:t>
      </w:r>
      <w:hyperlink r:id="rId21" w:anchor="sec14.4" w:history="1">
        <w:r w:rsidRPr="004427FB">
          <w:rPr>
            <w:rFonts w:ascii="Courier New" w:eastAsia="Times New Roman" w:hAnsi="Courier New" w:cs="Courier New"/>
            <w:color w:val="0000FF"/>
            <w:sz w:val="20"/>
            <w:u w:val="single"/>
          </w:rPr>
          <w:t>Accept-Language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header 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br/>
      </w: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20.25pt;height:18pt" o:ole="">
            <v:imagedata r:id="rId13" o:title=""/>
          </v:shape>
          <w:control r:id="rId22" w:name="DefaultOcxName6" w:shapeid="_x0000_i1131"/>
        </w:objec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Don't send the </w:t>
      </w:r>
      <w:hyperlink r:id="rId23" w:anchor="sec14.36" w:history="1">
        <w:proofErr w:type="spellStart"/>
        <w:r w:rsidRPr="004427FB">
          <w:rPr>
            <w:rFonts w:ascii="Courier New" w:eastAsia="Times New Roman" w:hAnsi="Courier New" w:cs="Courier New"/>
            <w:color w:val="0000FF"/>
            <w:sz w:val="20"/>
            <w:u w:val="single"/>
          </w:rPr>
          <w:t>Referer</w:t>
        </w:r>
        <w:proofErr w:type="spellEnd"/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header 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br/>
      </w: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0" type="#_x0000_t75" style="width:20.25pt;height:18pt" o:ole="">
            <v:imagedata r:id="rId13" o:title=""/>
          </v:shape>
          <w:control r:id="rId24" w:name="DefaultOcxName7" w:shapeid="_x0000_i1130"/>
        </w:objec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Check linked documents recursively, recursion depth: 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9" type="#_x0000_t75" style="width:23.25pt;height:18pt" o:ole="">
            <v:imagedata r:id="rId25" o:title=""/>
          </v:shape>
          <w:control r:id="rId26" w:name="DefaultOcxName8" w:shapeid="_x0000_i1129"/>
        </w:object>
      </w:r>
      <w:r w:rsidRPr="004427FB">
        <w:rPr>
          <w:rFonts w:ascii="Times New Roman" w:eastAsia="Times New Roman" w:hAnsi="Times New Roman" w:cs="Times New Roman"/>
          <w:sz w:val="24"/>
          <w:szCs w:val="24"/>
        </w:rPr>
        <w:br/>
      </w:r>
      <w:r w:rsidRPr="004427FB">
        <w:rPr>
          <w:rFonts w:ascii="Times New Roman" w:eastAsia="Times New Roman" w:hAnsi="Times New Roman" w:cs="Times New Roman"/>
          <w:sz w:val="24"/>
          <w:szCs w:val="24"/>
        </w:rPr>
        <w:br/>
      </w: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8" type="#_x0000_t75" style="width:20.25pt;height:18pt" o:ole="">
            <v:imagedata r:id="rId13" o:title=""/>
          </v:shape>
          <w:control r:id="rId27" w:name="DefaultOcxName9" w:shapeid="_x0000_i1128"/>
        </w:objec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Save options in a </w:t>
      </w:r>
      <w:hyperlink r:id="rId28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cookie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7FB" w:rsidRPr="004427FB" w:rsidRDefault="004427FB" w:rsidP="00442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7" type="#_x0000_t75" style="width:35.25pt;height:22.5pt" o:ole="">
            <v:imagedata r:id="rId29" o:title=""/>
          </v:shape>
          <w:control r:id="rId30" w:name="DefaultOcxName10" w:shapeid="_x0000_i1127"/>
        </w:object>
      </w:r>
    </w:p>
    <w:p w:rsidR="004427FB" w:rsidRPr="004427FB" w:rsidRDefault="004427FB" w:rsidP="004427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427F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962025" cy="438150"/>
            <wp:effectExtent l="19050" t="0" r="9525" b="0"/>
            <wp:docPr id="2" name="Picture 2" descr="http://www.w3.org/QA/Tools/I_heart_validator_l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3.org/QA/Tools/I_heart_validator_l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W3C </w:t>
      </w:r>
      <w:proofErr w:type="spellStart"/>
      <w:r w:rsidRPr="004427FB">
        <w:rPr>
          <w:rFonts w:ascii="Times New Roman" w:eastAsia="Times New Roman" w:hAnsi="Times New Roman" w:cs="Times New Roman"/>
          <w:sz w:val="24"/>
          <w:szCs w:val="24"/>
        </w:rPr>
        <w:t>validators</w:t>
      </w:r>
      <w:proofErr w:type="spell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rely on community support for hosting and development.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3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Donate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and help us build better tools for a better web.</w:t>
      </w:r>
    </w:p>
    <w:p w:rsidR="004427FB" w:rsidRPr="004427FB" w:rsidRDefault="004427FB" w:rsidP="0044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27FB">
        <w:rPr>
          <w:rFonts w:ascii="Times New Roman" w:eastAsia="Times New Roman" w:hAnsi="Times New Roman" w:cs="Times New Roman"/>
          <w:b/>
          <w:bCs/>
          <w:sz w:val="36"/>
          <w:szCs w:val="36"/>
        </w:rPr>
        <w:pict/>
      </w:r>
      <w:r w:rsidRPr="004427F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Processing </w:t>
      </w:r>
      <w:hyperlink r:id="rId34" w:history="1">
        <w:r w:rsidRPr="004427F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http://www.laverne.edu/academics/arts-sciences/computer-science/resource-center</w:t>
        </w:r>
      </w:hyperlink>
      <w:r w:rsidRPr="004427F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4427FB" w:rsidRPr="004427FB" w:rsidRDefault="004427FB" w:rsidP="00442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>This may take some time... (</w:t>
      </w:r>
      <w:hyperlink r:id="rId35" w:anchor="wait" w:history="1">
        <w:proofErr w:type="gramStart"/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why</w:t>
        </w:r>
        <w:proofErr w:type="gramEnd"/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27FB" w:rsidRPr="004427FB" w:rsidRDefault="004427FB" w:rsidP="004427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427FB">
        <w:rPr>
          <w:rFonts w:ascii="Times New Roman" w:eastAsia="Times New Roman" w:hAnsi="Times New Roman" w:cs="Times New Roman"/>
          <w:b/>
          <w:bCs/>
          <w:sz w:val="27"/>
          <w:szCs w:val="27"/>
        </w:rPr>
        <w:t>List of broken links and other issues</w:t>
      </w:r>
    </w:p>
    <w:p w:rsidR="004427FB" w:rsidRPr="004427FB" w:rsidRDefault="004427FB" w:rsidP="00442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i/>
          <w:iCs/>
          <w:sz w:val="24"/>
          <w:szCs w:val="24"/>
        </w:rPr>
        <w:t>There are issues with the URLs listed below. The table summarizes the issues and suggested actions by HTTP response status code.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"/>
        <w:gridCol w:w="1383"/>
        <w:gridCol w:w="7418"/>
      </w:tblGrid>
      <w:tr w:rsidR="004427FB" w:rsidRPr="004427FB" w:rsidTr="004427FB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Occurrences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to do</w:t>
            </w:r>
          </w:p>
        </w:tc>
      </w:tr>
      <w:tr w:rsidR="004427FB" w:rsidRPr="004427FB" w:rsidTr="004427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d1code_-1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(N/A)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link was not checked due to </w:t>
            </w:r>
            <w:hyperlink r:id="rId37" w:anchor="robotstxt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robots exclusion rules</w:t>
              </w:r>
            </w:hyperlink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Check the link manually, and see also the link checker </w:t>
            </w:r>
            <w:hyperlink r:id="rId38" w:anchor="bot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documentation on robots exclusion</w:t>
              </w:r>
            </w:hyperlink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7FB" w:rsidRPr="004427FB" w:rsidTr="004427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d1code_-2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(N/A)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The hostname could not be resolved. Check the link for typos.</w:t>
            </w:r>
          </w:p>
        </w:tc>
      </w:tr>
      <w:tr w:rsidR="004427FB" w:rsidRPr="004427FB" w:rsidTr="004427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anchor="d1code_200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of the links to this resource point to broken URI fragments (such as </w:t>
            </w:r>
            <w:proofErr w:type="spellStart"/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index.html#fragment</w:t>
            </w:r>
            <w:proofErr w:type="spellEnd"/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427FB" w:rsidRPr="004427FB" w:rsidTr="004427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anchor="d1code_302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This is a temporary redirect. Update the link if you believe it makes sense, or leave it as is.</w:t>
            </w:r>
          </w:p>
        </w:tc>
      </w:tr>
      <w:tr w:rsidR="004427FB" w:rsidRPr="004427FB" w:rsidTr="004427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d1code_403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The link is forbidden! This needs fixing. Usual suspects: a missing index.html or Overview.html, or a missing ACL.</w:t>
            </w:r>
          </w:p>
        </w:tc>
      </w:tr>
      <w:tr w:rsidR="004427FB" w:rsidRPr="004427FB" w:rsidTr="004427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anchor="d1code_404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The link is broken. Double-check that you have not made any typo, or mistake in copy-pasting. If the link points to a resource that no longer exists, you may want to remove or fix the link.</w:t>
            </w:r>
          </w:p>
        </w:tc>
      </w:tr>
      <w:tr w:rsidR="004427FB" w:rsidRPr="004427FB" w:rsidTr="004427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anchor="d1code_405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server does not allow </w:t>
            </w:r>
            <w:proofErr w:type="gramStart"/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HTTP HEAD requests, which prevents</w:t>
            </w:r>
            <w:proofErr w:type="gramEnd"/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Link Checker to check the link automatically. Check the link manually.</w:t>
            </w:r>
          </w:p>
        </w:tc>
      </w:tr>
      <w:tr w:rsidR="004427FB" w:rsidRPr="004427FB" w:rsidTr="004427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anchor="d1code_500" w:history="1">
              <w:r w:rsidRPr="004427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7FB" w:rsidRPr="004427FB" w:rsidRDefault="004427FB" w:rsidP="0044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7FB">
              <w:rPr>
                <w:rFonts w:ascii="Times New Roman" w:eastAsia="Times New Roman" w:hAnsi="Times New Roman" w:cs="Times New Roman"/>
                <w:sz w:val="24"/>
                <w:szCs w:val="24"/>
              </w:rPr>
              <w:t>This is a server side problem. Check the URI.</w:t>
            </w:r>
          </w:p>
        </w:tc>
      </w:tr>
    </w:tbl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4" name="Picture 4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317 </w:t>
      </w:r>
      <w:hyperlink r:id="rId47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http://www.networkworld.com/topics/u%09tility.html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404 Not Found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is broken. Double-check that you have not made any typo, or mistake in copy-pasting. If the link points to a resource that no longer exists, you may want to remove or fix the link.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5" name="Picture 5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458 </w:t>
      </w:r>
      <w:hyperlink r:id="rId48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http://guir.berkeley.edu/projects/damask/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404 Not Found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is broken. Double-check that you have not made any typo, or mistake in copy-pasting. If the link points to a resource that no longer exists, you may want to remove or fix the link.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6" name="Picture 6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443 </w:t>
      </w:r>
      <w:hyperlink r:id="rId49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http://www.projectcool.com/developer/default.asp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redirected to </w:t>
      </w:r>
      <w:hyperlink r:id="rId50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http://www.devx.com/DevX/Door/15838?notFound=404;http://www.devx.com/developer/default.asp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301 -&gt; 404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Object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Not Found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is broken. Double-check that you have not made any typo, or mistake in copy-pasting. If the link points to a resource that no longer exists, you may want to remove or fix the link.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7" name="Picture 7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597 </w:t>
      </w:r>
      <w:hyperlink r:id="rId51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http://www.google.com/calendar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404 Not Found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is broken. Double-check that you have not made any typo, or mistake in copy-pasting. If the link points to a resource that no longer exists, you may want to remove or fix the link.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8" name="Picture 8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317 </w:t>
      </w:r>
      <w:hyperlink r:id="rId52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http://www.networkworld.com/topics/management_test.html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404 Not Found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is broken. Double-check that you have not made any typo, or mistake in copy-pasting. If the link points to a resource that no longer exists, you may want to remove or fix the link.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9" name="Picture 9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317 </w:t>
      </w:r>
      <w:hyperlink r:id="rId53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http://www.networkworld.com/topics/%09routers.html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404 Not Found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is broken. Double-check that you have not made any typo, or mistake in copy-pasting. If the link points to a resource that no longer exists, you may want to remove or fix the link.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0" name="Picture 10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726 </w:t>
      </w:r>
      <w:hyperlink r:id="rId54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http://www.acm.org/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403 Forbidden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is forbidden! This needs fixing. Usual suspects: a missing index.html or Overview.html, or a missing ACL.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1" name="Picture 11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499 </w:t>
      </w:r>
      <w:hyperlink r:id="rId55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http://www.aace.org/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403 Forbidden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is forbidden! This needs fixing. Usual suspects: a missing index.html or Overview.html, or a missing ACL.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2" name="Picture 12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493 </w:t>
      </w:r>
      <w:hyperlink r:id="rId56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http://www.aace.org/conf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redirected to </w:t>
      </w:r>
      <w:hyperlink r:id="rId57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http://www.aace.org/conf/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301 -&gt; 403 Forbidden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is forbidden! This needs fixing. Usual suspects: a missing index.html or Overview.html, or a missing ACL.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3" name="Picture 13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607 </w:t>
      </w:r>
      <w:hyperlink r:id="rId58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http://picasa.google.com/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200 OK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Some of the links to this resource point to broken URI fragments (such as </w:t>
      </w:r>
      <w:proofErr w:type="spellStart"/>
      <w:r w:rsidRPr="004427FB">
        <w:rPr>
          <w:rFonts w:ascii="Times New Roman" w:eastAsia="Times New Roman" w:hAnsi="Times New Roman" w:cs="Times New Roman"/>
          <w:sz w:val="24"/>
          <w:szCs w:val="24"/>
        </w:rPr>
        <w:t>index.html#fragment</w:t>
      </w:r>
      <w:proofErr w:type="spell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Broken fragments: </w:t>
      </w:r>
    </w:p>
    <w:p w:rsidR="004427FB" w:rsidRPr="004427FB" w:rsidRDefault="004427FB" w:rsidP="004427F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>http://picasa.google.com/</w:t>
      </w:r>
      <w:r w:rsidRPr="004427FB">
        <w:rPr>
          <w:rFonts w:ascii="Times New Roman" w:eastAsia="Times New Roman" w:hAnsi="Times New Roman" w:cs="Times New Roman"/>
          <w:i/>
          <w:iCs/>
          <w:sz w:val="24"/>
          <w:szCs w:val="24"/>
        </w:rPr>
        <w:t>#utm_source=en-us-more&amp;utm_campaign=en-pi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(line 607)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4" name="Picture 14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706 </w:t>
      </w:r>
      <w:hyperlink r:id="rId59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http://www.ocnetsig.com/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(N/A)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Can't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connect to www.ocnetsig.com:80 (Bad hostname 'www.ocnetsig.com')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hostname could not be resolved. Check the link for typos.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5" name="Picture 15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893 </w:t>
      </w:r>
      <w:hyperlink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http://www.hmco.com%09800-733-1717/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(N/A)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Can't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connect to www.hmco.com 800-733-1717:80 (Bad hostname 'www.hmco.com 800-733-1717')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hostname could not be resolved. Check the link for typos.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6" name="Picture 16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933 </w:t>
      </w:r>
      <w:hyperlink r:id="rId60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http://www.twbookmark.com/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(N/A)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Can't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connect to www.twbookmark.com:80 (Bad hostname 'www.twbookmark.com')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hostname could not be resolved. Check the link for typos.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7" name="Picture 17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574 </w:t>
      </w:r>
      <w:hyperlink r:id="rId62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http://toolbar.google.com/?utm_source=en-et-more&amp;utm_medium=et&amp;utm_campaign=en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8" name="Picture 18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805 </w:t>
      </w:r>
      <w:hyperlink r:id="rId63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http://www.course.com/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9" name="Picture 19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26 </w:t>
      </w:r>
      <w:hyperlink r:id="rId64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http://banweb.ulv.edu/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0" name="Picture 20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554 </w:t>
      </w:r>
      <w:hyperlink r:id="rId65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http://maps.google.com/maps?output=html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1" name="Picture 21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432 </w:t>
      </w:r>
      <w:hyperlink r:id="rId66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http://www.safarix.com/isnowcoursesmart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2" name="Picture 22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303 </w:t>
      </w:r>
      <w:hyperlink r:id="rId67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http://encyclopedia.thefreedictionary.com/scholarly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3" name="Picture 23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829 </w:t>
      </w:r>
      <w:hyperlink r:id="rId68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http://www.course.com/infosys/index.html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4" name="Picture 24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949 </w:t>
      </w:r>
      <w:hyperlink r:id="rId69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http://www.oup-usa.org/college/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5" name="Picture 25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461 </w:t>
      </w:r>
      <w:hyperlink r:id="rId70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http://cm.bell-labs.com/cm/cs/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6" name="Picture 26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nfo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613 </w:t>
      </w:r>
      <w:hyperlink r:id="rId71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http://translate.google.com/translate_t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redirected to </w:t>
      </w:r>
      <w:hyperlink r:id="rId72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http://translate.google.com/m?hl=en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301 -&gt; (N/A) Forbidden by robots.txt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link was not checked due to robots exclusion rules.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7" name="Picture 27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warnin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1054 </w:t>
      </w:r>
      <w:hyperlink r:id="rId74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http://www.economy.com/home/about/about.asp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redirected to </w:t>
      </w:r>
      <w:hyperlink r:id="rId75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http://www.economy.com/home/errors/404_16.asp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redirected to </w:t>
      </w:r>
      <w:hyperlink r:id="rId76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http://www.economy.com/home/errors/404_16.asp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7FB">
        <w:rPr>
          <w:rFonts w:ascii="Times New Roman" w:eastAsia="Times New Roman" w:hAnsi="Times New Roman" w:cs="Times New Roman"/>
          <w:i/>
          <w:iCs/>
          <w:sz w:val="24"/>
          <w:szCs w:val="24"/>
        </w:rPr>
        <w:t>redirect loop detected</w:t>
      </w:r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302 -&gt; 302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Object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Moved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Retrieving the URI results in a redirect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loop, that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should be fixed. Examine the redirect sequence to see where the loop occurs.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8" name="Picture 28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593 </w:t>
      </w:r>
      <w:hyperlink r:id="rId77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http://labs.google.com/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redirected to </w:t>
      </w:r>
      <w:hyperlink r:id="rId78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http://www.googlelabs.com/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302 -&gt; 405 Method Not Allowed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server does not allow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HTTP HEAD requests, which prevents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the Link Checker to check the link automatically.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9" name="Picture 29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595 </w:t>
      </w:r>
      <w:hyperlink r:id="rId79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https://www.blogger.com/start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405 Method Not Allowed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The server does not allow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HTTP HEAD requests, which prevents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the Link Checker to check the link automatically. Check the link manually.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0" name="Picture 30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730 </w:t>
      </w:r>
      <w:hyperlink r:id="rId80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http://www.bicsi.org/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500 Server closed connection without sending any data back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1" name="Picture 31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Lines: 425, 427 </w:t>
      </w:r>
      <w:hyperlink r:id="rId81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http://reference.kluweronline.com/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500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Can't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connect to reference.kluweronline.com:80 (connect: No route to host)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2" name="Picture 32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Lines: 686, 700 </w:t>
      </w:r>
      <w:hyperlink r:id="rId82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http://www.occsharp.org/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500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Can't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connect to www.occsharp.org:80 (connect: timeout)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3" name="Picture 33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781 </w:t>
      </w:r>
      <w:hyperlink r:id="rId83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http://www.sasmp.com/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500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Can't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connect to www.sasmp.com:80 (connect: timeout)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4" name="Picture 34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674 </w:t>
      </w:r>
      <w:hyperlink r:id="rId84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ftp://ftp.krl.caltech.edu/pub/EC/Welcome.html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500 LWP: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:Protocol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>::</w:t>
      </w:r>
      <w:proofErr w:type="spellStart"/>
      <w:r w:rsidRPr="004427FB">
        <w:rPr>
          <w:rFonts w:ascii="Times New Roman" w:eastAsia="Times New Roman" w:hAnsi="Times New Roman" w:cs="Times New Roman"/>
          <w:sz w:val="24"/>
          <w:szCs w:val="24"/>
        </w:rPr>
        <w:t>MyFTP</w:t>
      </w:r>
      <w:proofErr w:type="spellEnd"/>
      <w:r w:rsidRPr="004427FB">
        <w:rPr>
          <w:rFonts w:ascii="Times New Roman" w:eastAsia="Times New Roman" w:hAnsi="Times New Roman" w:cs="Times New Roman"/>
          <w:sz w:val="24"/>
          <w:szCs w:val="24"/>
        </w:rPr>
        <w:t>: connect: timeout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5" name="Picture 35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1005 </w:t>
      </w:r>
      <w:hyperlink r:id="rId85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http://www.wwnorton.com/</w:t>
        </w:r>
      </w:hyperlink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redirected to </w:t>
      </w:r>
      <w:hyperlink r:id="rId86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http://books.wwnorton.com/books/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302 -&gt; 500 Server closed connection without sending any data back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6" name="Picture 36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708 </w:t>
      </w:r>
      <w:hyperlink r:id="rId87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http://www.hawaiidotnet.org/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500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Can't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connect to www.hawaiidotnet.org:80 (connect: timeout)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7" name="Picture 37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429 </w:t>
      </w:r>
      <w:hyperlink r:id="rId88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http://ebooks.kluweronline.com/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500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Can't</w:t>
      </w:r>
      <w:proofErr w:type="gramEnd"/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 connect to ebooks.kluweronline.com:80 (connect: timeout)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8" name="Picture 38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487 </w:t>
      </w:r>
      <w:hyperlink r:id="rId89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http://www.imcsit.org/?cont=36&amp;type=page&amp;page=29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>: 500 read timeout</w:t>
      </w:r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9" name="Picture 39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479 </w:t>
      </w:r>
      <w:hyperlink r:id="rId90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http://www.isworld.org/forthcoming/conferencecfp.asp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500 Internal Server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Error</w:t>
      </w:r>
      <w:proofErr w:type="gramEnd"/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4427FB" w:rsidRPr="004427FB" w:rsidRDefault="004427FB" w:rsidP="0044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40" name="Picture 40" descr="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rro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Line: 519 </w:t>
      </w:r>
      <w:hyperlink r:id="rId91" w:history="1">
        <w:r w:rsidRPr="00442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http://www.develop.com/</w:t>
        </w:r>
      </w:hyperlink>
    </w:p>
    <w:p w:rsidR="004427FB" w:rsidRPr="004427FB" w:rsidRDefault="004427FB" w:rsidP="00442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b/>
          <w:bCs/>
          <w:sz w:val="24"/>
          <w:szCs w:val="24"/>
        </w:rPr>
        <w:t>Status</w:t>
      </w: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: 500 Internal Server </w:t>
      </w:r>
      <w:proofErr w:type="gramStart"/>
      <w:r w:rsidRPr="004427FB">
        <w:rPr>
          <w:rFonts w:ascii="Times New Roman" w:eastAsia="Times New Roman" w:hAnsi="Times New Roman" w:cs="Times New Roman"/>
          <w:sz w:val="24"/>
          <w:szCs w:val="24"/>
        </w:rPr>
        <w:t>Error</w:t>
      </w:r>
      <w:proofErr w:type="gramEnd"/>
    </w:p>
    <w:p w:rsidR="004427FB" w:rsidRPr="004427FB" w:rsidRDefault="004427FB" w:rsidP="004427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427FB">
        <w:rPr>
          <w:rFonts w:ascii="Times New Roman" w:eastAsia="Times New Roman" w:hAnsi="Times New Roman" w:cs="Times New Roman"/>
          <w:sz w:val="24"/>
          <w:szCs w:val="24"/>
        </w:rPr>
        <w:t xml:space="preserve">This is a server side problem. Check the URI. </w:t>
      </w:r>
    </w:p>
    <w:p w:rsidR="002A518D" w:rsidRDefault="002A518D"/>
    <w:sectPr w:rsidR="002A518D" w:rsidSect="002A5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7459"/>
    <w:multiLevelType w:val="multilevel"/>
    <w:tmpl w:val="CD1C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427FB"/>
    <w:rsid w:val="002A518D"/>
    <w:rsid w:val="0044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8D"/>
  </w:style>
  <w:style w:type="paragraph" w:styleId="Heading1">
    <w:name w:val="heading 1"/>
    <w:basedOn w:val="Normal"/>
    <w:link w:val="Heading1Char"/>
    <w:uiPriority w:val="9"/>
    <w:qFormat/>
    <w:rsid w:val="00442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42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427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7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427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427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427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27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27FB"/>
    <w:rPr>
      <w:rFonts w:ascii="Arial" w:eastAsia="Times New Roman" w:hAnsi="Arial" w:cs="Arial"/>
      <w:vanish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4427FB"/>
    <w:rPr>
      <w:rFonts w:ascii="Courier New" w:eastAsia="Times New Roman" w:hAnsi="Courier New" w:cs="Courier New"/>
      <w:sz w:val="20"/>
      <w:szCs w:val="20"/>
    </w:rPr>
  </w:style>
  <w:style w:type="paragraph" w:customStyle="1" w:styleId="submitbutton">
    <w:name w:val="submit_button"/>
    <w:basedOn w:val="Normal"/>
    <w:rsid w:val="0044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27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27FB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427FB"/>
    <w:rPr>
      <w:i/>
      <w:iCs/>
    </w:rPr>
  </w:style>
  <w:style w:type="character" w:customStyle="1" w:styleId="msgloc">
    <w:name w:val="msg_loc"/>
    <w:basedOn w:val="DefaultParagraphFont"/>
    <w:rsid w:val="004427FB"/>
  </w:style>
  <w:style w:type="character" w:styleId="Strong">
    <w:name w:val="Strong"/>
    <w:basedOn w:val="DefaultParagraphFont"/>
    <w:uiPriority w:val="22"/>
    <w:qFormat/>
    <w:rsid w:val="004427FB"/>
    <w:rPr>
      <w:b/>
      <w:bCs/>
    </w:rPr>
  </w:style>
  <w:style w:type="character" w:customStyle="1" w:styleId="broken">
    <w:name w:val="broken"/>
    <w:basedOn w:val="DefaultParagraphFont"/>
    <w:rsid w:val="004427FB"/>
  </w:style>
  <w:style w:type="character" w:customStyle="1" w:styleId="redirectedto">
    <w:name w:val="redirected_to"/>
    <w:basedOn w:val="DefaultParagraphFont"/>
    <w:rsid w:val="004427FB"/>
  </w:style>
  <w:style w:type="paragraph" w:styleId="BalloonText">
    <w:name w:val="Balloon Text"/>
    <w:basedOn w:val="Normal"/>
    <w:link w:val="BalloonTextChar"/>
    <w:uiPriority w:val="99"/>
    <w:semiHidden/>
    <w:unhideWhenUsed/>
    <w:rsid w:val="0044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9.xml"/><Relationship Id="rId39" Type="http://schemas.openxmlformats.org/officeDocument/2006/relationships/hyperlink" Target="http://validator.w3.org/checklink?check=Check&amp;hide_type=all&amp;summary=on&amp;uri=http%3A%2F%2Fwww.laverne.edu%2Facademics%2Farts-sciences%2Fcomputer-science%2Fresource-center" TargetMode="External"/><Relationship Id="rId21" Type="http://schemas.openxmlformats.org/officeDocument/2006/relationships/hyperlink" Target="http://www.w3.org/Protocols/rfc2616/rfc2616-sec14.html" TargetMode="External"/><Relationship Id="rId34" Type="http://schemas.openxmlformats.org/officeDocument/2006/relationships/hyperlink" Target="http://www.laverne.edu/academics/arts-sciences/computer-science/resource-center" TargetMode="External"/><Relationship Id="rId42" Type="http://schemas.openxmlformats.org/officeDocument/2006/relationships/hyperlink" Target="http://validator.w3.org/checklink?check=Check&amp;hide_type=all&amp;summary=on&amp;uri=http%3A%2F%2Fwww.laverne.edu%2Facademics%2Farts-sciences%2Fcomputer-science%2Fresource-center" TargetMode="External"/><Relationship Id="rId47" Type="http://schemas.openxmlformats.org/officeDocument/2006/relationships/hyperlink" Target="http://www.networkworld.com/topics/u%09tility.html" TargetMode="External"/><Relationship Id="rId50" Type="http://schemas.openxmlformats.org/officeDocument/2006/relationships/hyperlink" Target="http://www.devx.com/DevX/Door/15838?notFound=404;http://www.devx.com/developer/default.asp" TargetMode="External"/><Relationship Id="rId55" Type="http://schemas.openxmlformats.org/officeDocument/2006/relationships/hyperlink" Target="http://www.aace.org/" TargetMode="External"/><Relationship Id="rId63" Type="http://schemas.openxmlformats.org/officeDocument/2006/relationships/hyperlink" Target="http://www.course.com/" TargetMode="External"/><Relationship Id="rId68" Type="http://schemas.openxmlformats.org/officeDocument/2006/relationships/hyperlink" Target="http://www.course.com/infosys/index.html" TargetMode="External"/><Relationship Id="rId76" Type="http://schemas.openxmlformats.org/officeDocument/2006/relationships/hyperlink" Target="http://www.economy.com/home/errors/404_16.asp" TargetMode="External"/><Relationship Id="rId84" Type="http://schemas.openxmlformats.org/officeDocument/2006/relationships/hyperlink" Target="ftp://ftp.krl.caltech.edu/pub/EC/Welcome.html" TargetMode="External"/><Relationship Id="rId89" Type="http://schemas.openxmlformats.org/officeDocument/2006/relationships/hyperlink" Target="http://www.imcsit.org/?cont=36&amp;type=page&amp;page=29" TargetMode="External"/><Relationship Id="rId7" Type="http://schemas.openxmlformats.org/officeDocument/2006/relationships/hyperlink" Target="http://validator.w3.org/checklink" TargetMode="External"/><Relationship Id="rId71" Type="http://schemas.openxmlformats.org/officeDocument/2006/relationships/hyperlink" Target="http://translate.google.com/translate_t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8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image" Target="media/image9.png"/><Relationship Id="rId37" Type="http://schemas.openxmlformats.org/officeDocument/2006/relationships/hyperlink" Target="http://www.robotstxt.org/wc/exclusion.html" TargetMode="External"/><Relationship Id="rId40" Type="http://schemas.openxmlformats.org/officeDocument/2006/relationships/hyperlink" Target="http://validator.w3.org/checklink?check=Check&amp;hide_type=all&amp;summary=on&amp;uri=http%3A%2F%2Fwww.laverne.edu%2Facademics%2Farts-sciences%2Fcomputer-science%2Fresource-center" TargetMode="External"/><Relationship Id="rId45" Type="http://schemas.openxmlformats.org/officeDocument/2006/relationships/hyperlink" Target="http://validator.w3.org/checklink?check=Check&amp;hide_type=all&amp;summary=on&amp;uri=http%3A%2F%2Fwww.laverne.edu%2Facademics%2Farts-sciences%2Fcomputer-science%2Fresource-center" TargetMode="External"/><Relationship Id="rId53" Type="http://schemas.openxmlformats.org/officeDocument/2006/relationships/hyperlink" Target="http://www.networkworld.com/topics/%09routers.html" TargetMode="External"/><Relationship Id="rId58" Type="http://schemas.openxmlformats.org/officeDocument/2006/relationships/hyperlink" Target="http://picasa.google.com/" TargetMode="External"/><Relationship Id="rId66" Type="http://schemas.openxmlformats.org/officeDocument/2006/relationships/hyperlink" Target="http://www.safarix.com/isnowcoursesmart" TargetMode="External"/><Relationship Id="rId74" Type="http://schemas.openxmlformats.org/officeDocument/2006/relationships/hyperlink" Target="http://www.economy.com/home/about/about.asp" TargetMode="External"/><Relationship Id="rId79" Type="http://schemas.openxmlformats.org/officeDocument/2006/relationships/hyperlink" Target="https://www.blogger.com/start" TargetMode="External"/><Relationship Id="rId87" Type="http://schemas.openxmlformats.org/officeDocument/2006/relationships/hyperlink" Target="http://www.hawaiidotnet.org/" TargetMode="External"/><Relationship Id="rId5" Type="http://schemas.openxmlformats.org/officeDocument/2006/relationships/hyperlink" Target="http://www.w3.org/" TargetMode="External"/><Relationship Id="rId61" Type="http://schemas.openxmlformats.org/officeDocument/2006/relationships/image" Target="media/image11.png"/><Relationship Id="rId82" Type="http://schemas.openxmlformats.org/officeDocument/2006/relationships/hyperlink" Target="http://www.occsharp.org/" TargetMode="External"/><Relationship Id="rId90" Type="http://schemas.openxmlformats.org/officeDocument/2006/relationships/hyperlink" Target="http://www.isworld.org/forthcoming/conferencecfp.asp" TargetMode="External"/><Relationship Id="rId19" Type="http://schemas.openxmlformats.org/officeDocument/2006/relationships/control" Target="activeX/activeX5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1.xml"/><Relationship Id="rId35" Type="http://schemas.openxmlformats.org/officeDocument/2006/relationships/hyperlink" Target="http://validator.w3.org/docs/checklink.html" TargetMode="External"/><Relationship Id="rId43" Type="http://schemas.openxmlformats.org/officeDocument/2006/relationships/hyperlink" Target="http://validator.w3.org/checklink?check=Check&amp;hide_type=all&amp;summary=on&amp;uri=http%3A%2F%2Fwww.laverne.edu%2Facademics%2Farts-sciences%2Fcomputer-science%2Fresource-center" TargetMode="External"/><Relationship Id="rId48" Type="http://schemas.openxmlformats.org/officeDocument/2006/relationships/hyperlink" Target="http://guir.berkeley.edu/projects/damask/" TargetMode="External"/><Relationship Id="rId56" Type="http://schemas.openxmlformats.org/officeDocument/2006/relationships/hyperlink" Target="http://www.aace.org/conf" TargetMode="External"/><Relationship Id="rId64" Type="http://schemas.openxmlformats.org/officeDocument/2006/relationships/hyperlink" Target="http://banweb.ulv.edu/" TargetMode="External"/><Relationship Id="rId69" Type="http://schemas.openxmlformats.org/officeDocument/2006/relationships/hyperlink" Target="http://www.oup-usa.org/college/" TargetMode="External"/><Relationship Id="rId77" Type="http://schemas.openxmlformats.org/officeDocument/2006/relationships/hyperlink" Target="http://labs.google.com/" TargetMode="External"/><Relationship Id="rId8" Type="http://schemas.openxmlformats.org/officeDocument/2006/relationships/hyperlink" Target="http://www.w3.org/Addressing/" TargetMode="External"/><Relationship Id="rId51" Type="http://schemas.openxmlformats.org/officeDocument/2006/relationships/hyperlink" Target="http://www.google.com/calendar" TargetMode="External"/><Relationship Id="rId72" Type="http://schemas.openxmlformats.org/officeDocument/2006/relationships/hyperlink" Target="http://translate.google.com/m?hl=en" TargetMode="External"/><Relationship Id="rId80" Type="http://schemas.openxmlformats.org/officeDocument/2006/relationships/hyperlink" Target="http://www.bicsi.org/" TargetMode="External"/><Relationship Id="rId85" Type="http://schemas.openxmlformats.org/officeDocument/2006/relationships/hyperlink" Target="http://www.wwnorton.com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image" Target="media/image7.wmf"/><Relationship Id="rId33" Type="http://schemas.openxmlformats.org/officeDocument/2006/relationships/hyperlink" Target="http://www.w3.org/QA/Tools/Donate" TargetMode="External"/><Relationship Id="rId38" Type="http://schemas.openxmlformats.org/officeDocument/2006/relationships/hyperlink" Target="http://validator.w3.org/docs/checklink.html" TargetMode="External"/><Relationship Id="rId46" Type="http://schemas.openxmlformats.org/officeDocument/2006/relationships/image" Target="media/image10.png"/><Relationship Id="rId59" Type="http://schemas.openxmlformats.org/officeDocument/2006/relationships/hyperlink" Target="http://www.ocnetsig.com/" TargetMode="External"/><Relationship Id="rId67" Type="http://schemas.openxmlformats.org/officeDocument/2006/relationships/hyperlink" Target="http://encyclopedia.thefreedictionary.com/scholarly" TargetMode="External"/><Relationship Id="rId20" Type="http://schemas.openxmlformats.org/officeDocument/2006/relationships/control" Target="activeX/activeX6.xml"/><Relationship Id="rId41" Type="http://schemas.openxmlformats.org/officeDocument/2006/relationships/hyperlink" Target="http://validator.w3.org/checklink?check=Check&amp;hide_type=all&amp;summary=on&amp;uri=http%3A%2F%2Fwww.laverne.edu%2Facademics%2Farts-sciences%2Fcomputer-science%2Fresource-center" TargetMode="External"/><Relationship Id="rId54" Type="http://schemas.openxmlformats.org/officeDocument/2006/relationships/hyperlink" Target="http://www.acm.org/" TargetMode="External"/><Relationship Id="rId62" Type="http://schemas.openxmlformats.org/officeDocument/2006/relationships/hyperlink" Target="http://toolbar.google.com/?utm_source=en-et-more&amp;utm_medium=et&amp;utm_campaign=en" TargetMode="External"/><Relationship Id="rId70" Type="http://schemas.openxmlformats.org/officeDocument/2006/relationships/hyperlink" Target="http://cm.bell-labs.com/cm/cs/" TargetMode="External"/><Relationship Id="rId75" Type="http://schemas.openxmlformats.org/officeDocument/2006/relationships/hyperlink" Target="http://www.economy.com/home/errors/404_16.asp" TargetMode="External"/><Relationship Id="rId83" Type="http://schemas.openxmlformats.org/officeDocument/2006/relationships/hyperlink" Target="http://www.sasmp.com/" TargetMode="External"/><Relationship Id="rId88" Type="http://schemas.openxmlformats.org/officeDocument/2006/relationships/hyperlink" Target="http://ebooks.kluweronline.com/" TargetMode="External"/><Relationship Id="rId91" Type="http://schemas.openxmlformats.org/officeDocument/2006/relationships/hyperlink" Target="http://www.develop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www.w3.org/Protocols/rfc2616/rfc2616-sec10.html" TargetMode="External"/><Relationship Id="rId23" Type="http://schemas.openxmlformats.org/officeDocument/2006/relationships/hyperlink" Target="http://www.w3.org/Protocols/rfc2616/rfc2616-sec14.html" TargetMode="External"/><Relationship Id="rId28" Type="http://schemas.openxmlformats.org/officeDocument/2006/relationships/hyperlink" Target="http://www.w3.org/Protocols/rfc2109/rfc2109" TargetMode="External"/><Relationship Id="rId36" Type="http://schemas.openxmlformats.org/officeDocument/2006/relationships/hyperlink" Target="http://validator.w3.org/checklink?check=Check&amp;hide_type=all&amp;summary=on&amp;uri=http%3A%2F%2Fwww.laverne.edu%2Facademics%2Farts-sciences%2Fcomputer-science%2Fresource-center" TargetMode="External"/><Relationship Id="rId49" Type="http://schemas.openxmlformats.org/officeDocument/2006/relationships/hyperlink" Target="http://www.projectcool.com/developer/default.asp" TargetMode="External"/><Relationship Id="rId57" Type="http://schemas.openxmlformats.org/officeDocument/2006/relationships/hyperlink" Target="http://www.aace.org/conf/" TargetMode="External"/><Relationship Id="rId10" Type="http://schemas.openxmlformats.org/officeDocument/2006/relationships/control" Target="activeX/activeX1.xml"/><Relationship Id="rId31" Type="http://schemas.openxmlformats.org/officeDocument/2006/relationships/hyperlink" Target="http://www.w3.org/QA/Tools/Donate" TargetMode="External"/><Relationship Id="rId44" Type="http://schemas.openxmlformats.org/officeDocument/2006/relationships/hyperlink" Target="http://validator.w3.org/checklink?check=Check&amp;hide_type=all&amp;summary=on&amp;uri=http%3A%2F%2Fwww.laverne.edu%2Facademics%2Farts-sciences%2Fcomputer-science%2Fresource-center" TargetMode="External"/><Relationship Id="rId52" Type="http://schemas.openxmlformats.org/officeDocument/2006/relationships/hyperlink" Target="http://www.networkworld.com/topics/management_test.html" TargetMode="External"/><Relationship Id="rId60" Type="http://schemas.openxmlformats.org/officeDocument/2006/relationships/hyperlink" Target="http://www.twbookmark.com/" TargetMode="External"/><Relationship Id="rId65" Type="http://schemas.openxmlformats.org/officeDocument/2006/relationships/hyperlink" Target="http://maps.google.com/maps?output=html" TargetMode="External"/><Relationship Id="rId73" Type="http://schemas.openxmlformats.org/officeDocument/2006/relationships/image" Target="media/image12.png"/><Relationship Id="rId78" Type="http://schemas.openxmlformats.org/officeDocument/2006/relationships/hyperlink" Target="http://www.googlelabs.com/" TargetMode="External"/><Relationship Id="rId81" Type="http://schemas.openxmlformats.org/officeDocument/2006/relationships/hyperlink" Target="http://reference.kluweronline.com/" TargetMode="External"/><Relationship Id="rId86" Type="http://schemas.openxmlformats.org/officeDocument/2006/relationships/hyperlink" Target="http://books.wwnorton.com/book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2142</Words>
  <Characters>12210</Characters>
  <Application>Microsoft Office Word</Application>
  <DocSecurity>0</DocSecurity>
  <Lines>101</Lines>
  <Paragraphs>28</Paragraphs>
  <ScaleCrop>false</ScaleCrop>
  <Company> </Company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Jgoetz</dc:creator>
  <cp:keywords/>
  <dc:description/>
  <cp:lastModifiedBy>Jgoetz</cp:lastModifiedBy>
  <cp:revision>1</cp:revision>
  <dcterms:created xsi:type="dcterms:W3CDTF">2009-10-01T03:28:00Z</dcterms:created>
  <dcterms:modified xsi:type="dcterms:W3CDTF">2009-10-01T03:30:00Z</dcterms:modified>
</cp:coreProperties>
</file>