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C17" w:rsidRDefault="00623C17" w:rsidP="00623C1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sz w:val="20"/>
          <w:szCs w:val="20"/>
        </w:rPr>
        <w:t>I would like to give you some info on HOP (Hands-on Practice) grading policy.</w:t>
      </w:r>
    </w:p>
    <w:p w:rsidR="00623C17" w:rsidRDefault="00623C17" w:rsidP="00623C1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sz w:val="20"/>
          <w:szCs w:val="20"/>
        </w:rPr>
        <w:t xml:space="preserve">All chapter HOPs count 10 points. HOPs for chapter 8 and 9 combined </w:t>
      </w:r>
      <w:proofErr w:type="gramStart"/>
      <w:r>
        <w:rPr>
          <w:sz w:val="20"/>
          <w:szCs w:val="20"/>
        </w:rPr>
        <w:t>count  10</w:t>
      </w:r>
      <w:proofErr w:type="gramEnd"/>
      <w:r>
        <w:rPr>
          <w:sz w:val="20"/>
          <w:szCs w:val="20"/>
        </w:rPr>
        <w:t xml:space="preserve"> points as well.</w:t>
      </w:r>
    </w:p>
    <w:p w:rsidR="00623C17" w:rsidRDefault="00623C17" w:rsidP="00623C17">
      <w:pPr>
        <w:numPr>
          <w:ilvl w:val="0"/>
          <w:numId w:val="2"/>
        </w:numPr>
        <w:rPr>
          <w:rFonts w:ascii="Calibri" w:hAnsi="Calibri" w:cs="Calibri"/>
        </w:rPr>
      </w:pPr>
      <w:r>
        <w:rPr>
          <w:b/>
          <w:bCs/>
          <w:sz w:val="20"/>
          <w:szCs w:val="20"/>
        </w:rPr>
        <w:t xml:space="preserve">Include </w:t>
      </w:r>
      <w:r>
        <w:rPr>
          <w:sz w:val="20"/>
          <w:szCs w:val="20"/>
        </w:rPr>
        <w:t xml:space="preserve">the Mozilla Firefox </w:t>
      </w:r>
      <w:r>
        <w:rPr>
          <w:b/>
          <w:bCs/>
          <w:sz w:val="20"/>
          <w:szCs w:val="20"/>
          <w:shd w:val="clear" w:color="auto" w:fill="FFFF00"/>
        </w:rPr>
        <w:t>output</w:t>
      </w:r>
      <w:r>
        <w:rPr>
          <w:sz w:val="20"/>
          <w:szCs w:val="20"/>
        </w:rPr>
        <w:t xml:space="preserve"> and the corresponding HOP </w:t>
      </w:r>
      <w:r>
        <w:rPr>
          <w:b/>
          <w:bCs/>
          <w:sz w:val="20"/>
          <w:szCs w:val="20"/>
          <w:shd w:val="clear" w:color="auto" w:fill="FFFF00"/>
        </w:rPr>
        <w:t>code</w:t>
      </w:r>
      <w:r>
        <w:rPr>
          <w:sz w:val="20"/>
          <w:szCs w:val="20"/>
        </w:rPr>
        <w:t xml:space="preserve"> together, one or two HOPs per word doc page. </w:t>
      </w:r>
    </w:p>
    <w:p w:rsidR="00623C17" w:rsidRDefault="00623C17" w:rsidP="00623C17">
      <w:pPr>
        <w:numPr>
          <w:ilvl w:val="0"/>
          <w:numId w:val="2"/>
        </w:numPr>
        <w:rPr>
          <w:rFonts w:ascii="Calibri" w:hAnsi="Calibri" w:cs="Calibri"/>
        </w:rPr>
      </w:pPr>
      <w:r>
        <w:rPr>
          <w:b/>
          <w:bCs/>
          <w:sz w:val="20"/>
          <w:szCs w:val="20"/>
          <w:shd w:val="clear" w:color="auto" w:fill="FFFF00"/>
        </w:rPr>
        <w:t>Highlight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 xml:space="preserve">the new </w:t>
      </w:r>
      <w:r>
        <w:rPr>
          <w:b/>
          <w:bCs/>
          <w:sz w:val="20"/>
          <w:szCs w:val="20"/>
        </w:rPr>
        <w:t>key component/attributes</w:t>
      </w:r>
      <w:r>
        <w:rPr>
          <w:sz w:val="20"/>
          <w:szCs w:val="20"/>
        </w:rPr>
        <w:t xml:space="preserve"> (the textbook usually shows it in blue) for any code. See examples: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shd w:val="clear" w:color="auto" w:fill="FFFF00"/>
        </w:rPr>
        <w:t>1_Project_Submittals-TEST_PLAN+with_screenshots_ch2P.docx</w:t>
      </w:r>
      <w:r>
        <w:rPr>
          <w:b/>
          <w:bCs/>
          <w:sz w:val="20"/>
          <w:szCs w:val="20"/>
        </w:rPr>
        <w:t xml:space="preserve"> and 1_Project_TEMPLATE_ch7_and_so_on.docx for chapter 7 at </w:t>
      </w:r>
      <w:hyperlink r:id="rId5" w:history="1">
        <w:r>
          <w:rPr>
            <w:rStyle w:val="Hyperlink"/>
            <w:b/>
            <w:bCs/>
            <w:color w:val="0563C1"/>
            <w:sz w:val="20"/>
            <w:szCs w:val="20"/>
          </w:rPr>
          <w:t>http://classes.jgspectrum.com/classes/218_F21/Guidelines/</w:t>
        </w:r>
      </w:hyperlink>
      <w:r>
        <w:rPr>
          <w:b/>
          <w:bCs/>
          <w:sz w:val="20"/>
          <w:szCs w:val="20"/>
        </w:rPr>
        <w:t xml:space="preserve">. </w:t>
      </w:r>
    </w:p>
    <w:p w:rsidR="00623C17" w:rsidRDefault="00623C17" w:rsidP="00623C17">
      <w:pPr>
        <w:numPr>
          <w:ilvl w:val="0"/>
          <w:numId w:val="2"/>
        </w:numPr>
        <w:rPr>
          <w:rFonts w:ascii="Calibri" w:hAnsi="Calibri" w:cs="Calibri"/>
        </w:rPr>
      </w:pPr>
      <w:r>
        <w:rPr>
          <w:sz w:val="20"/>
          <w:szCs w:val="20"/>
        </w:rPr>
        <w:t>If a HOP includes a footer, put your email address at the footer.</w:t>
      </w:r>
    </w:p>
    <w:p w:rsidR="00623C17" w:rsidRDefault="00623C17" w:rsidP="00623C1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sz w:val="20"/>
          <w:szCs w:val="20"/>
        </w:rPr>
        <w:t> </w:t>
      </w:r>
    </w:p>
    <w:p w:rsidR="00623C17" w:rsidRDefault="00623C17" w:rsidP="00623C1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sz w:val="20"/>
          <w:szCs w:val="20"/>
        </w:rPr>
        <w:t xml:space="preserve">Grade Rubric for HOPs: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990"/>
      </w:tblGrid>
      <w:tr w:rsidR="00623C17" w:rsidTr="00623C17"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C17" w:rsidRDefault="00623C1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C17" w:rsidRDefault="00623C1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Point reduction</w:t>
            </w:r>
          </w:p>
        </w:tc>
      </w:tr>
      <w:tr w:rsidR="00623C17" w:rsidTr="00623C17"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C17" w:rsidRDefault="00623C1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Missed </w:t>
            </w:r>
            <w:proofErr w:type="gramStart"/>
            <w:r>
              <w:rPr>
                <w:sz w:val="20"/>
                <w:szCs w:val="20"/>
              </w:rPr>
              <w:t>one chapter</w:t>
            </w:r>
            <w:proofErr w:type="gramEnd"/>
            <w:r>
              <w:rPr>
                <w:sz w:val="20"/>
                <w:szCs w:val="20"/>
              </w:rPr>
              <w:t xml:space="preserve"> HOP (files or screenshots)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C17" w:rsidRDefault="00623C1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  1</w:t>
            </w:r>
          </w:p>
        </w:tc>
      </w:tr>
      <w:tr w:rsidR="00623C17" w:rsidTr="00623C17"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C17" w:rsidRDefault="00623C1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Missed highlighted all HOP code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C17" w:rsidRDefault="00623C1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  4</w:t>
            </w:r>
          </w:p>
        </w:tc>
      </w:tr>
      <w:tr w:rsidR="00623C17" w:rsidTr="00623C17"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C17" w:rsidRDefault="00623C1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Missed 50% of all highlighted HOP code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C17" w:rsidRDefault="00623C1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  2</w:t>
            </w:r>
          </w:p>
        </w:tc>
      </w:tr>
      <w:tr w:rsidR="00623C17" w:rsidTr="00623C17"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C17" w:rsidRDefault="00623C1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Missed P% of all highlighted HOP code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C17" w:rsidRDefault="00623C1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  P * 4</w:t>
            </w:r>
          </w:p>
        </w:tc>
      </w:tr>
      <w:tr w:rsidR="00623C17" w:rsidTr="00623C17"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C17" w:rsidRDefault="00623C1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Missed your email address if a HOP includes a footer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C17" w:rsidRDefault="00623C1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623C17" w:rsidRDefault="00623C17" w:rsidP="00623C1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sz w:val="20"/>
          <w:szCs w:val="20"/>
        </w:rPr>
        <w:t> </w:t>
      </w:r>
    </w:p>
    <w:p w:rsidR="00623C17" w:rsidRDefault="00623C17" w:rsidP="00623C1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info above are included in 2_HOPs_Submittals_and_Grade_Rubric.docx posted at </w:t>
      </w:r>
      <w:hyperlink r:id="rId6" w:history="1">
        <w:r>
          <w:rPr>
            <w:rStyle w:val="Hyperlink"/>
            <w:b/>
            <w:bCs/>
            <w:color w:val="0563C1"/>
            <w:sz w:val="20"/>
            <w:szCs w:val="20"/>
          </w:rPr>
          <w:t>http://classes.jgspectrum.com/classes/218_F21/Guidelines/</w:t>
        </w:r>
      </w:hyperlink>
      <w:r>
        <w:rPr>
          <w:b/>
          <w:bCs/>
          <w:sz w:val="20"/>
          <w:szCs w:val="20"/>
        </w:rPr>
        <w:t xml:space="preserve">. </w:t>
      </w:r>
    </w:p>
    <w:p w:rsidR="00623C17" w:rsidRDefault="00623C17" w:rsidP="00623C1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sz w:val="20"/>
          <w:szCs w:val="20"/>
        </w:rPr>
        <w:t> </w:t>
      </w:r>
    </w:p>
    <w:p w:rsidR="000E3E10" w:rsidRDefault="000E3E10" w:rsidP="000E3E1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D2277" w:rsidRPr="000E3E10" w:rsidRDefault="00623C17" w:rsidP="000E3E10"/>
    <w:sectPr w:rsidR="000D2277" w:rsidRPr="000E3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D1946"/>
    <w:multiLevelType w:val="hybridMultilevel"/>
    <w:tmpl w:val="8C48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65165"/>
    <w:multiLevelType w:val="multilevel"/>
    <w:tmpl w:val="8B08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B17"/>
    <w:rsid w:val="00070333"/>
    <w:rsid w:val="000E3E10"/>
    <w:rsid w:val="00623C17"/>
    <w:rsid w:val="006D3ACB"/>
    <w:rsid w:val="00762B17"/>
    <w:rsid w:val="00A7766A"/>
    <w:rsid w:val="00D3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4190C-8C7D-40C6-89A4-4F2517FF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1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3E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E10"/>
    <w:pPr>
      <w:ind w:left="720"/>
    </w:pPr>
  </w:style>
  <w:style w:type="table" w:styleId="TableGrid">
    <w:name w:val="Table Grid"/>
    <w:basedOn w:val="TableNormal"/>
    <w:uiPriority w:val="39"/>
    <w:rsid w:val="000E3E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3C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es.jgspectrum.com/classes/218_F21/Guidelines/" TargetMode="External"/><Relationship Id="rId5" Type="http://schemas.openxmlformats.org/officeDocument/2006/relationships/hyperlink" Target="http://classes.jgspectrum.com/classes/218_F21/Guidelin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6</cp:revision>
  <dcterms:created xsi:type="dcterms:W3CDTF">2019-10-16T23:36:00Z</dcterms:created>
  <dcterms:modified xsi:type="dcterms:W3CDTF">2021-10-31T04:49:00Z</dcterms:modified>
</cp:coreProperties>
</file>