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2BC25" w14:textId="0045A91F" w:rsidR="00A261A4" w:rsidRDefault="005A6D29" w:rsidP="00BF64B4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noProof/>
          <w:sz w:val="28"/>
          <w:lang w:eastAsia="en-US"/>
        </w:rPr>
        <w:drawing>
          <wp:anchor distT="0" distB="0" distL="114300" distR="114300" simplePos="0" relativeHeight="251658240" behindDoc="0" locked="0" layoutInCell="1" allowOverlap="1" wp14:anchorId="4B13B097" wp14:editId="77E48F07">
            <wp:simplePos x="0" y="0"/>
            <wp:positionH relativeFrom="margin">
              <wp:posOffset>-638175</wp:posOffset>
            </wp:positionH>
            <wp:positionV relativeFrom="page">
              <wp:posOffset>1123950</wp:posOffset>
            </wp:positionV>
            <wp:extent cx="7258050" cy="62522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t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625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4B4">
        <w:rPr>
          <w:rFonts w:ascii="Helvetica" w:hAnsi="Helvetica"/>
          <w:b/>
          <w:sz w:val="28"/>
        </w:rPr>
        <w:t xml:space="preserve"> </w:t>
      </w:r>
      <w:bookmarkStart w:id="0" w:name="_GoBack"/>
      <w:bookmarkEnd w:id="0"/>
      <w:r w:rsidR="00BF64B4">
        <w:rPr>
          <w:rFonts w:ascii="Helvetica" w:hAnsi="Helvetica"/>
          <w:b/>
          <w:sz w:val="28"/>
        </w:rPr>
        <w:t>Flowchart</w:t>
      </w:r>
      <w:r w:rsidR="0015164A">
        <w:rPr>
          <w:rFonts w:ascii="Helvetica" w:hAnsi="Helvetica"/>
          <w:b/>
          <w:sz w:val="28"/>
        </w:rPr>
        <w:t xml:space="preserve">  – interest rate with user entering principal, rate and years</w:t>
      </w:r>
    </w:p>
    <w:p w14:paraId="4CD072D6" w14:textId="1965A5DB" w:rsidR="00BF64B4" w:rsidRDefault="00BF64B4" w:rsidP="00BF64B4">
      <w:pPr>
        <w:rPr>
          <w:rFonts w:ascii="Helvetica" w:hAnsi="Helvetica"/>
          <w:b/>
          <w:sz w:val="28"/>
        </w:rPr>
      </w:pPr>
    </w:p>
    <w:p w14:paraId="14E9874F" w14:textId="2C5563CD" w:rsidR="00BF64B4" w:rsidRDefault="00BF64B4" w:rsidP="00BF64B4">
      <w:pPr>
        <w:rPr>
          <w:rFonts w:ascii="Helvetica" w:hAnsi="Helvetica"/>
          <w:b/>
          <w:sz w:val="28"/>
        </w:rPr>
      </w:pPr>
    </w:p>
    <w:p w14:paraId="62E27335" w14:textId="7C74BAAA" w:rsidR="00BF64B4" w:rsidRDefault="00BF64B4" w:rsidP="00BF64B4">
      <w:pPr>
        <w:rPr>
          <w:rFonts w:ascii="Helvetica" w:hAnsi="Helvetica"/>
          <w:b/>
          <w:sz w:val="28"/>
        </w:rPr>
      </w:pPr>
    </w:p>
    <w:p w14:paraId="252A037F" w14:textId="5563D60E" w:rsidR="00BF64B4" w:rsidRDefault="00BF64B4" w:rsidP="00BF64B4">
      <w:pPr>
        <w:rPr>
          <w:rFonts w:ascii="Helvetica" w:hAnsi="Helvetica"/>
          <w:b/>
          <w:sz w:val="28"/>
        </w:rPr>
      </w:pPr>
    </w:p>
    <w:p w14:paraId="7217C7A0" w14:textId="6CD7E75B" w:rsidR="00BF64B4" w:rsidRDefault="00BF64B4" w:rsidP="00BF64B4">
      <w:pPr>
        <w:rPr>
          <w:rFonts w:ascii="Helvetica" w:hAnsi="Helvetica"/>
          <w:b/>
          <w:sz w:val="28"/>
        </w:rPr>
      </w:pPr>
    </w:p>
    <w:p w14:paraId="2D82D0E5" w14:textId="542D619D" w:rsidR="00BF64B4" w:rsidRDefault="005A6D29" w:rsidP="00BF64B4">
      <w:pPr>
        <w:rPr>
          <w:rFonts w:ascii="Helvetica" w:hAnsi="Helvetica"/>
          <w:b/>
          <w:sz w:val="28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5F98BFAE" wp14:editId="31ABAE68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2072986" cy="3086100"/>
            <wp:effectExtent l="0" t="0" r="381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986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4B4">
        <w:rPr>
          <w:rFonts w:ascii="Helvetica" w:hAnsi="Helvetica"/>
          <w:b/>
          <w:sz w:val="28"/>
        </w:rPr>
        <w:t>Screenshots</w:t>
      </w:r>
      <w:r w:rsidR="0015164A">
        <w:rPr>
          <w:rFonts w:ascii="Helvetica" w:hAnsi="Helvetica"/>
          <w:b/>
          <w:sz w:val="28"/>
        </w:rPr>
        <w:t xml:space="preserve"> of the output and error handling</w:t>
      </w:r>
    </w:p>
    <w:p w14:paraId="6C388709" w14:textId="6B22FC62" w:rsidR="00BF64B4" w:rsidRDefault="005A6D29" w:rsidP="00BF64B4">
      <w:pPr>
        <w:rPr>
          <w:rFonts w:ascii="Helvetica" w:hAnsi="Helvetica"/>
          <w:b/>
          <w:sz w:val="28"/>
        </w:rPr>
      </w:pPr>
      <w:r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0ED3C861" wp14:editId="22480F7D">
            <wp:simplePos x="0" y="0"/>
            <wp:positionH relativeFrom="margin">
              <wp:posOffset>3933825</wp:posOffset>
            </wp:positionH>
            <wp:positionV relativeFrom="page">
              <wp:posOffset>4352925</wp:posOffset>
            </wp:positionV>
            <wp:extent cx="2219960" cy="3305175"/>
            <wp:effectExtent l="0" t="0" r="889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7B68F631" wp14:editId="48582A2B">
            <wp:simplePos x="0" y="0"/>
            <wp:positionH relativeFrom="margin">
              <wp:posOffset>2200275</wp:posOffset>
            </wp:positionH>
            <wp:positionV relativeFrom="margin">
              <wp:posOffset>333375</wp:posOffset>
            </wp:positionV>
            <wp:extent cx="2104390" cy="313372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3123B1AD" wp14:editId="0FB25B3E">
            <wp:simplePos x="0" y="0"/>
            <wp:positionH relativeFrom="column">
              <wp:posOffset>0</wp:posOffset>
            </wp:positionH>
            <wp:positionV relativeFrom="page">
              <wp:posOffset>1238250</wp:posOffset>
            </wp:positionV>
            <wp:extent cx="2152650" cy="322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E811B" w14:textId="17B1A89B" w:rsidR="00BF64B4" w:rsidRDefault="00BF64B4" w:rsidP="00BF64B4">
      <w:pPr>
        <w:rPr>
          <w:rFonts w:ascii="Helvetica" w:hAnsi="Helvetica"/>
          <w:b/>
          <w:sz w:val="28"/>
        </w:rPr>
      </w:pPr>
    </w:p>
    <w:p w14:paraId="1F6318C4" w14:textId="1770B8B1" w:rsidR="00BF64B4" w:rsidRDefault="00BF64B4" w:rsidP="00BF64B4">
      <w:pPr>
        <w:rPr>
          <w:rFonts w:ascii="Helvetica" w:hAnsi="Helvetica"/>
          <w:b/>
          <w:sz w:val="28"/>
        </w:rPr>
      </w:pPr>
    </w:p>
    <w:p w14:paraId="0B6DFA14" w14:textId="1B049E70" w:rsidR="00BF64B4" w:rsidRDefault="00BF64B4" w:rsidP="00BF64B4">
      <w:pPr>
        <w:rPr>
          <w:rFonts w:ascii="Helvetica" w:hAnsi="Helvetica"/>
          <w:b/>
          <w:sz w:val="28"/>
        </w:rPr>
      </w:pPr>
    </w:p>
    <w:p w14:paraId="0D278F14" w14:textId="64DC1BCA" w:rsidR="00BF64B4" w:rsidRDefault="00BF64B4" w:rsidP="00BF64B4">
      <w:pPr>
        <w:rPr>
          <w:rFonts w:ascii="Helvetica" w:hAnsi="Helvetica"/>
          <w:b/>
          <w:sz w:val="28"/>
        </w:rPr>
      </w:pPr>
    </w:p>
    <w:p w14:paraId="509A1B20" w14:textId="0BC156F9" w:rsidR="00BF64B4" w:rsidRDefault="00BF64B4" w:rsidP="00BF64B4">
      <w:pPr>
        <w:rPr>
          <w:rFonts w:ascii="Helvetica" w:hAnsi="Helvetica"/>
          <w:b/>
          <w:sz w:val="28"/>
        </w:rPr>
      </w:pPr>
    </w:p>
    <w:p w14:paraId="68B5B5FB" w14:textId="6F04695E" w:rsidR="00BF64B4" w:rsidRDefault="00BF64B4" w:rsidP="00BF64B4">
      <w:pPr>
        <w:rPr>
          <w:rFonts w:ascii="Helvetica" w:hAnsi="Helvetica"/>
          <w:b/>
          <w:sz w:val="28"/>
        </w:rPr>
      </w:pPr>
    </w:p>
    <w:p w14:paraId="71DB2889" w14:textId="15D50C24" w:rsidR="00BF64B4" w:rsidRDefault="00BF64B4" w:rsidP="00BF64B4">
      <w:pPr>
        <w:rPr>
          <w:rFonts w:ascii="Helvetica" w:hAnsi="Helvetica"/>
          <w:b/>
          <w:sz w:val="28"/>
        </w:rPr>
      </w:pPr>
    </w:p>
    <w:p w14:paraId="038109BB" w14:textId="00878FFD" w:rsidR="00BF64B4" w:rsidRDefault="00BF64B4" w:rsidP="00BF64B4">
      <w:pPr>
        <w:rPr>
          <w:rFonts w:ascii="Helvetica" w:hAnsi="Helvetica"/>
          <w:b/>
          <w:sz w:val="28"/>
        </w:rPr>
      </w:pPr>
    </w:p>
    <w:p w14:paraId="78F8E147" w14:textId="40538984" w:rsidR="00BF64B4" w:rsidRDefault="00BF64B4" w:rsidP="00BF64B4">
      <w:pPr>
        <w:rPr>
          <w:rFonts w:ascii="Helvetica" w:hAnsi="Helvetica"/>
          <w:b/>
          <w:sz w:val="28"/>
        </w:rPr>
      </w:pPr>
    </w:p>
    <w:p w14:paraId="44D8E9CD" w14:textId="400664E9" w:rsidR="00BF64B4" w:rsidRDefault="005A6D29" w:rsidP="00BF64B4">
      <w:pPr>
        <w:rPr>
          <w:rFonts w:ascii="Helvetica" w:hAnsi="Helvetica"/>
          <w:b/>
          <w:sz w:val="28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30C9B6F5" wp14:editId="4056B511">
            <wp:simplePos x="0" y="0"/>
            <wp:positionH relativeFrom="column">
              <wp:posOffset>2133600</wp:posOffset>
            </wp:positionH>
            <wp:positionV relativeFrom="page">
              <wp:posOffset>4619625</wp:posOffset>
            </wp:positionV>
            <wp:extent cx="2091690" cy="4610100"/>
            <wp:effectExtent l="0" t="0" r="381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37E442F" wp14:editId="60A467E6">
            <wp:simplePos x="0" y="0"/>
            <wp:positionH relativeFrom="margin">
              <wp:align>left</wp:align>
            </wp:positionH>
            <wp:positionV relativeFrom="page">
              <wp:posOffset>4610100</wp:posOffset>
            </wp:positionV>
            <wp:extent cx="2113915" cy="4657725"/>
            <wp:effectExtent l="0" t="0" r="63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16DB9" w14:textId="075EBBD5" w:rsidR="00BF64B4" w:rsidRDefault="00BF64B4" w:rsidP="00BF64B4">
      <w:pPr>
        <w:rPr>
          <w:rFonts w:ascii="Helvetica" w:hAnsi="Helvetica"/>
          <w:b/>
          <w:sz w:val="28"/>
        </w:rPr>
      </w:pPr>
    </w:p>
    <w:p w14:paraId="3BCD434E" w14:textId="70A9877C" w:rsidR="00BF64B4" w:rsidRDefault="00BF64B4" w:rsidP="00BF64B4">
      <w:pPr>
        <w:rPr>
          <w:rFonts w:ascii="Helvetica" w:hAnsi="Helvetica"/>
          <w:b/>
          <w:sz w:val="28"/>
        </w:rPr>
      </w:pPr>
    </w:p>
    <w:p w14:paraId="796C6BE0" w14:textId="2F243256" w:rsidR="00BF64B4" w:rsidRDefault="00BF64B4" w:rsidP="00BF64B4">
      <w:pPr>
        <w:rPr>
          <w:rFonts w:ascii="Helvetica" w:hAnsi="Helvetica"/>
          <w:b/>
          <w:sz w:val="28"/>
        </w:rPr>
      </w:pPr>
    </w:p>
    <w:p w14:paraId="1AABE1B0" w14:textId="1FC1F214" w:rsidR="00BF64B4" w:rsidRDefault="00BF64B4" w:rsidP="00BF64B4">
      <w:pPr>
        <w:rPr>
          <w:rFonts w:ascii="Helvetica" w:hAnsi="Helvetica"/>
          <w:b/>
          <w:sz w:val="28"/>
        </w:rPr>
      </w:pPr>
    </w:p>
    <w:p w14:paraId="1E709E2E" w14:textId="5AE342A4" w:rsidR="00BF64B4" w:rsidRDefault="005A6D29" w:rsidP="00BF64B4">
      <w:pPr>
        <w:rPr>
          <w:rFonts w:ascii="Helvetica" w:hAnsi="Helvetica"/>
          <w:b/>
          <w:sz w:val="28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7456" behindDoc="0" locked="0" layoutInCell="1" allowOverlap="1" wp14:anchorId="5C536573" wp14:editId="11AD028B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2047875" cy="3049270"/>
            <wp:effectExtent l="0" t="0" r="952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59259F8C" wp14:editId="58800821">
            <wp:simplePos x="0" y="0"/>
            <wp:positionH relativeFrom="page">
              <wp:posOffset>2806065</wp:posOffset>
            </wp:positionH>
            <wp:positionV relativeFrom="page">
              <wp:posOffset>923925</wp:posOffset>
            </wp:positionV>
            <wp:extent cx="1836190" cy="27336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19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02D14D8C" wp14:editId="014D5590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1809750" cy="26936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C3ED7" w14:textId="57264CBC" w:rsidR="00BF64B4" w:rsidRDefault="00BF64B4" w:rsidP="00BF64B4">
      <w:pPr>
        <w:rPr>
          <w:rFonts w:ascii="Helvetica" w:hAnsi="Helvetica"/>
          <w:b/>
          <w:sz w:val="28"/>
        </w:rPr>
      </w:pPr>
    </w:p>
    <w:p w14:paraId="387C7261" w14:textId="6BA13256" w:rsidR="00BF64B4" w:rsidRDefault="00BF64B4" w:rsidP="00BF64B4">
      <w:pPr>
        <w:rPr>
          <w:rFonts w:ascii="Helvetica" w:hAnsi="Helvetica"/>
          <w:b/>
          <w:sz w:val="28"/>
        </w:rPr>
      </w:pPr>
    </w:p>
    <w:p w14:paraId="0636443F" w14:textId="49B482E3" w:rsidR="00BF64B4" w:rsidRDefault="00BF64B4" w:rsidP="00BF64B4">
      <w:pPr>
        <w:rPr>
          <w:rFonts w:ascii="Helvetica" w:hAnsi="Helvetica"/>
          <w:b/>
          <w:sz w:val="28"/>
        </w:rPr>
      </w:pPr>
    </w:p>
    <w:p w14:paraId="112ABF0C" w14:textId="4ABB7C07" w:rsidR="00BF64B4" w:rsidRDefault="00BF64B4" w:rsidP="00BF64B4">
      <w:pPr>
        <w:rPr>
          <w:rFonts w:ascii="Helvetica" w:hAnsi="Helvetica"/>
          <w:b/>
          <w:sz w:val="28"/>
        </w:rPr>
      </w:pPr>
    </w:p>
    <w:p w14:paraId="2D4C2EAE" w14:textId="741EE86A" w:rsidR="00BF64B4" w:rsidRDefault="00BF64B4" w:rsidP="00BF64B4">
      <w:pPr>
        <w:rPr>
          <w:rFonts w:ascii="Helvetica" w:hAnsi="Helvetica"/>
          <w:b/>
          <w:sz w:val="28"/>
        </w:rPr>
      </w:pPr>
    </w:p>
    <w:p w14:paraId="70B78C39" w14:textId="1E32670B" w:rsidR="00BF64B4" w:rsidRDefault="00BF64B4" w:rsidP="00BF64B4">
      <w:pPr>
        <w:rPr>
          <w:rFonts w:ascii="Helvetica" w:hAnsi="Helvetica"/>
          <w:b/>
          <w:sz w:val="28"/>
        </w:rPr>
      </w:pPr>
    </w:p>
    <w:p w14:paraId="6E90FD54" w14:textId="22EFC6D7" w:rsidR="00BF64B4" w:rsidRDefault="00BF64B4" w:rsidP="00BF64B4">
      <w:pPr>
        <w:rPr>
          <w:rFonts w:ascii="Helvetica" w:hAnsi="Helvetica"/>
          <w:b/>
          <w:sz w:val="28"/>
        </w:rPr>
      </w:pPr>
    </w:p>
    <w:p w14:paraId="26F70DB4" w14:textId="5B80823D" w:rsidR="00BF64B4" w:rsidRDefault="009B4560" w:rsidP="00BF64B4">
      <w:pPr>
        <w:rPr>
          <w:rFonts w:ascii="Helvetica" w:hAnsi="Helvetica"/>
          <w:b/>
          <w:sz w:val="28"/>
        </w:rPr>
      </w:pPr>
      <w:r>
        <w:rPr>
          <w:noProof/>
          <w:lang w:eastAsia="en-US"/>
        </w:rPr>
        <w:drawing>
          <wp:anchor distT="0" distB="0" distL="114300" distR="114300" simplePos="0" relativeHeight="251673600" behindDoc="0" locked="0" layoutInCell="1" allowOverlap="1" wp14:anchorId="41A8EADC" wp14:editId="63ED3C93">
            <wp:simplePos x="0" y="0"/>
            <wp:positionH relativeFrom="margin">
              <wp:posOffset>3990975</wp:posOffset>
            </wp:positionH>
            <wp:positionV relativeFrom="margin">
              <wp:posOffset>5438775</wp:posOffset>
            </wp:positionV>
            <wp:extent cx="1981200" cy="2950278"/>
            <wp:effectExtent l="0" t="0" r="0" b="254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50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2576" behindDoc="0" locked="0" layoutInCell="1" allowOverlap="1" wp14:anchorId="1C0C3730" wp14:editId="62CF3173">
            <wp:simplePos x="0" y="0"/>
            <wp:positionH relativeFrom="margin">
              <wp:posOffset>1976120</wp:posOffset>
            </wp:positionH>
            <wp:positionV relativeFrom="margin">
              <wp:posOffset>5562600</wp:posOffset>
            </wp:positionV>
            <wp:extent cx="1905635" cy="283845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1552" behindDoc="0" locked="0" layoutInCell="1" allowOverlap="1" wp14:anchorId="1776E84E" wp14:editId="3DA91EB7">
            <wp:simplePos x="0" y="0"/>
            <wp:positionH relativeFrom="margin">
              <wp:align>left</wp:align>
            </wp:positionH>
            <wp:positionV relativeFrom="margin">
              <wp:posOffset>5543550</wp:posOffset>
            </wp:positionV>
            <wp:extent cx="1933575" cy="2878455"/>
            <wp:effectExtent l="0" t="0" r="9525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0528" behindDoc="0" locked="0" layoutInCell="1" allowOverlap="1" wp14:anchorId="3C841669" wp14:editId="786A0CB8">
            <wp:simplePos x="0" y="0"/>
            <wp:positionH relativeFrom="margin">
              <wp:align>right</wp:align>
            </wp:positionH>
            <wp:positionV relativeFrom="margin">
              <wp:posOffset>2733675</wp:posOffset>
            </wp:positionV>
            <wp:extent cx="2190750" cy="326136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0016970C" wp14:editId="317DA733">
            <wp:simplePos x="0" y="0"/>
            <wp:positionH relativeFrom="margin">
              <wp:posOffset>2002155</wp:posOffset>
            </wp:positionH>
            <wp:positionV relativeFrom="margin">
              <wp:posOffset>2933700</wp:posOffset>
            </wp:positionV>
            <wp:extent cx="1950720" cy="29051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29DF8" w14:textId="167084F7" w:rsidR="005A6D29" w:rsidRDefault="009B4560" w:rsidP="00BF64B4">
      <w:pPr>
        <w:rPr>
          <w:rFonts w:ascii="Helvetica" w:hAnsi="Helvetica"/>
          <w:b/>
          <w:sz w:val="28"/>
        </w:rPr>
      </w:pPr>
      <w:r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688FF45D" wp14:editId="7CBE6A01">
            <wp:simplePos x="0" y="0"/>
            <wp:positionH relativeFrom="margin">
              <wp:align>left</wp:align>
            </wp:positionH>
            <wp:positionV relativeFrom="margin">
              <wp:posOffset>2905125</wp:posOffset>
            </wp:positionV>
            <wp:extent cx="1976120" cy="2943225"/>
            <wp:effectExtent l="0" t="0" r="5080" b="952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C333D" w14:textId="77777777" w:rsidR="005A6D29" w:rsidRDefault="005A6D29" w:rsidP="00BF64B4">
      <w:pPr>
        <w:rPr>
          <w:rFonts w:ascii="Helvetica" w:hAnsi="Helvetica"/>
          <w:b/>
          <w:sz w:val="28"/>
        </w:rPr>
      </w:pPr>
    </w:p>
    <w:p w14:paraId="7F83BBFE" w14:textId="77777777" w:rsidR="005A6D29" w:rsidRDefault="005A6D29" w:rsidP="00BF64B4">
      <w:pPr>
        <w:rPr>
          <w:rFonts w:ascii="Helvetica" w:hAnsi="Helvetica"/>
          <w:b/>
          <w:sz w:val="28"/>
        </w:rPr>
      </w:pPr>
    </w:p>
    <w:p w14:paraId="7344CF36" w14:textId="77777777" w:rsidR="005A6D29" w:rsidRDefault="005A6D29" w:rsidP="00BF64B4">
      <w:pPr>
        <w:rPr>
          <w:rFonts w:ascii="Helvetica" w:hAnsi="Helvetica"/>
          <w:b/>
          <w:sz w:val="28"/>
        </w:rPr>
      </w:pPr>
    </w:p>
    <w:p w14:paraId="51FC6D54" w14:textId="77777777" w:rsidR="005A6D29" w:rsidRDefault="005A6D29" w:rsidP="00BF64B4">
      <w:pPr>
        <w:rPr>
          <w:rFonts w:ascii="Helvetica" w:hAnsi="Helvetica"/>
          <w:b/>
          <w:sz w:val="28"/>
        </w:rPr>
      </w:pPr>
    </w:p>
    <w:p w14:paraId="4A0A0990" w14:textId="4E5B801C" w:rsidR="005A6D29" w:rsidRDefault="005A6D29" w:rsidP="00BF64B4">
      <w:pPr>
        <w:rPr>
          <w:rFonts w:ascii="Helvetica" w:hAnsi="Helvetica"/>
          <w:b/>
          <w:sz w:val="28"/>
        </w:rPr>
      </w:pPr>
    </w:p>
    <w:p w14:paraId="57A7ABB9" w14:textId="77777777" w:rsidR="005A6D29" w:rsidRDefault="005A6D29" w:rsidP="00BF64B4">
      <w:pPr>
        <w:rPr>
          <w:rFonts w:ascii="Helvetica" w:hAnsi="Helvetica"/>
          <w:b/>
          <w:sz w:val="28"/>
        </w:rPr>
      </w:pPr>
    </w:p>
    <w:p w14:paraId="1AC3E49C" w14:textId="155EAA59" w:rsidR="00BF64B4" w:rsidRDefault="00BF64B4" w:rsidP="00BF64B4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lastRenderedPageBreak/>
        <w:t>Source Code</w:t>
      </w:r>
    </w:p>
    <w:p w14:paraId="0433266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>&lt;!DOCTYPE html&gt;</w:t>
      </w:r>
    </w:p>
    <w:p w14:paraId="3955FB7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</w:p>
    <w:p w14:paraId="329DC6B9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>&lt;!-- Fig. 8.6: Interest.html --&gt;</w:t>
      </w:r>
    </w:p>
    <w:p w14:paraId="69DD78A7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>&lt;!-- Compound interest calculation with a for loop. --&gt;</w:t>
      </w:r>
    </w:p>
    <w:p w14:paraId="706A898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>&lt;html&gt;</w:t>
      </w:r>
    </w:p>
    <w:p w14:paraId="422A678B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&lt;head&gt;</w:t>
      </w:r>
    </w:p>
    <w:p w14:paraId="6FD30A32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&lt;meta charset = "utf-8"&gt;</w:t>
      </w:r>
    </w:p>
    <w:p w14:paraId="0E3B240B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&lt;title&gt;Calculating Compound Interest&lt;/title&gt;</w:t>
      </w:r>
    </w:p>
    <w:p w14:paraId="0DE2617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&lt;style type = "text/css"&gt;</w:t>
      </w:r>
    </w:p>
    <w:p w14:paraId="40C2A152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table         { width: 300px;</w:t>
      </w:r>
    </w:p>
    <w:p w14:paraId="05B3A760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                border-collapse:collapse; </w:t>
      </w:r>
    </w:p>
    <w:p w14:paraId="5828C68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                background-color: lightblue; }</w:t>
      </w:r>
    </w:p>
    <w:p w14:paraId="2F54C272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table, td, th { border: 1px solid black; </w:t>
      </w:r>
    </w:p>
    <w:p w14:paraId="61B458F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                padding: 4px; }</w:t>
      </w:r>
    </w:p>
    <w:p w14:paraId="5EC6F059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th            { text-align: left; </w:t>
      </w:r>
    </w:p>
    <w:p w14:paraId="10FF6BA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                color: white;</w:t>
      </w:r>
    </w:p>
    <w:p w14:paraId="31D115DF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                background-color: darkblue; }</w:t>
      </w:r>
    </w:p>
    <w:p w14:paraId="3D40D4B1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tr.oddrow     { background-color: white; }</w:t>
      </w:r>
    </w:p>
    <w:p w14:paraId="7B2C6B7B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&lt;/style&gt;</w:t>
      </w:r>
    </w:p>
    <w:p w14:paraId="72243E1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&lt;script&gt;</w:t>
      </w:r>
    </w:p>
    <w:p w14:paraId="736E4A6C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/************************************</w:t>
      </w:r>
    </w:p>
    <w:p w14:paraId="692A043F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* Name: Yan Li</w:t>
      </w:r>
    </w:p>
    <w:p w14:paraId="0BF1DE3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* Class: CPMS 319</w:t>
      </w:r>
    </w:p>
    <w:p w14:paraId="58E600E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* Assignment #: Assignment 3, Ch8: Interest</w:t>
      </w:r>
    </w:p>
    <w:p w14:paraId="0ABE58FF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* Date Due: 3/29/16</w:t>
      </w:r>
    </w:p>
    <w:p w14:paraId="4368DA6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* Problem: calculate the deposit for n years according to the</w:t>
      </w:r>
    </w:p>
    <w:p w14:paraId="288F3188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  rate, principal, year which user entered.</w:t>
      </w:r>
    </w:p>
    <w:p w14:paraId="186BE3E8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******************************************************************/</w:t>
      </w:r>
    </w:p>
    <w:p w14:paraId="7E130947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</w:p>
    <w:p w14:paraId="3B57EC5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var amount; // current amount of money</w:t>
      </w:r>
    </w:p>
    <w:p w14:paraId="3713AA7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var principal = 1000.00; // principal amount</w:t>
      </w:r>
    </w:p>
    <w:p w14:paraId="08805D2C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   var rate = 0.05; // interest rate</w:t>
      </w:r>
    </w:p>
    <w:p w14:paraId="3F8319B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NEW 4L: declaration 3 value to read</w:t>
      </w:r>
    </w:p>
    <w:p w14:paraId="237DFB7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var pString;</w:t>
      </w:r>
    </w:p>
    <w:p w14:paraId="3325AFDF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var rateStr;</w:t>
      </w:r>
    </w:p>
    <w:p w14:paraId="47D8C019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var yearStr;</w:t>
      </w:r>
    </w:p>
    <w:p w14:paraId="614E60D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var yearValue;</w:t>
      </w:r>
    </w:p>
    <w:p w14:paraId="16E6D9B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NEW 1L: user Continue</w:t>
      </w:r>
    </w:p>
    <w:p w14:paraId="313A729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var userContinue;</w:t>
      </w:r>
    </w:p>
    <w:p w14:paraId="2A4A8DB4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092B087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52F14B92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3-23-17 YL NEW 1L: do loop if user click yes</w:t>
      </w:r>
    </w:p>
    <w:p w14:paraId="0DED07AB" w14:textId="20AE2120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do{</w:t>
      </w:r>
    </w:p>
    <w:p w14:paraId="594BE69D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4FDAF76A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NEW 6L: read amount</w:t>
      </w:r>
    </w:p>
    <w:p w14:paraId="1E528A4E" w14:textId="577353DE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do{</w:t>
      </w:r>
    </w:p>
    <w:p w14:paraId="5F90A248" w14:textId="498CD5E6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pString = window.prompt("Enter the principal","0");</w:t>
      </w:r>
    </w:p>
    <w:p w14:paraId="4AAE9D17" w14:textId="710B96AB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</w:t>
      </w:r>
      <w:r w:rsidRPr="00BF64B4">
        <w:rPr>
          <w:rFonts w:ascii="Consolas" w:hAnsi="Consolas" w:cs="Consolas"/>
          <w:color w:val="000000"/>
          <w:sz w:val="16"/>
          <w:szCs w:val="16"/>
        </w:rPr>
        <w:t>principal = parseFloat(pString);</w:t>
      </w:r>
    </w:p>
    <w:p w14:paraId="27CD5BA4" w14:textId="506B72C8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</w:t>
      </w:r>
      <w:r w:rsidRPr="00BF64B4">
        <w:rPr>
          <w:rFonts w:ascii="Consolas" w:hAnsi="Consolas" w:cs="Consolas"/>
          <w:color w:val="000000"/>
          <w:sz w:val="16"/>
          <w:szCs w:val="16"/>
        </w:rPr>
        <w:t>if(!pString)  // 3-24-17 YL NEW 2L: prompt if string is empty</w:t>
      </w:r>
    </w:p>
    <w:p w14:paraId="0C4165B8" w14:textId="02405512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window.alert("You must enter the principal.");</w:t>
      </w:r>
    </w:p>
    <w:p w14:paraId="43E7EDBB" w14:textId="3BE938F2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</w:t>
      </w:r>
      <w:r w:rsidRPr="00BF64B4">
        <w:rPr>
          <w:rFonts w:ascii="Consolas" w:hAnsi="Consolas" w:cs="Consolas"/>
          <w:color w:val="000000"/>
          <w:sz w:val="16"/>
          <w:szCs w:val="16"/>
        </w:rPr>
        <w:t>else if( principal&lt;0||isNaN(principal) )</w:t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</w:t>
      </w:r>
      <w:r w:rsidRPr="00BF64B4">
        <w:rPr>
          <w:rFonts w:ascii="Consolas" w:hAnsi="Consolas" w:cs="Consolas"/>
          <w:color w:val="000000"/>
          <w:sz w:val="16"/>
          <w:szCs w:val="16"/>
        </w:rPr>
        <w:t>//  3-24-17 YL MOD 1L: prompt error msg</w:t>
      </w:r>
    </w:p>
    <w:p w14:paraId="3397E704" w14:textId="2ECF2851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</w:t>
      </w:r>
      <w:r w:rsidRPr="00BF64B4">
        <w:rPr>
          <w:rFonts w:ascii="Consolas" w:hAnsi="Consolas" w:cs="Consolas"/>
          <w:color w:val="000000"/>
          <w:sz w:val="16"/>
          <w:szCs w:val="16"/>
        </w:rPr>
        <w:t>window.alert("Invalid value. Principal must be a non-negative number."+</w:t>
      </w:r>
    </w:p>
    <w:p w14:paraId="65865440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"\nYou entered: "+pString);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</w:p>
    <w:p w14:paraId="6D5B063F" w14:textId="17B5A879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  <w:t xml:space="preserve">       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}while(principal&lt;0||isNaN(principal));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ab/>
        <w:t>// end while</w:t>
      </w:r>
    </w:p>
    <w:p w14:paraId="580B8769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4D56AFF8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3-23-17 YL NEW 1L: echo principal</w:t>
      </w:r>
    </w:p>
    <w:p w14:paraId="11A99B5B" w14:textId="14148429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 </w:t>
      </w:r>
      <w:r w:rsidRPr="00BF64B4">
        <w:rPr>
          <w:rFonts w:ascii="Consolas" w:hAnsi="Consolas" w:cs="Consolas"/>
          <w:color w:val="000000"/>
          <w:sz w:val="16"/>
          <w:szCs w:val="16"/>
        </w:rPr>
        <w:t>document.writeln("&lt;p&gt;Principal = $"+principal.toFixed(2)+"&lt;/p&gt;");</w:t>
      </w:r>
    </w:p>
    <w:p w14:paraId="32B9B8D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19F5E914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3-23-17 YL NEW 6L: read rate</w:t>
      </w:r>
    </w:p>
    <w:p w14:paraId="09FB623C" w14:textId="056CC50E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  <w:t xml:space="preserve">        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do{</w:t>
      </w:r>
    </w:p>
    <w:p w14:paraId="0BF45398" w14:textId="38D066B4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rateStr = window.prompt("Enter the rate","0.05");</w:t>
      </w:r>
    </w:p>
    <w:p w14:paraId="37379FBF" w14:textId="2E00DF35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rate = parseFloat(rateStr);</w:t>
      </w:r>
    </w:p>
    <w:p w14:paraId="6BF83EB2" w14:textId="727FC998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if (!rateStr) // 3-24-17 YL NEW 2L: prompt if string is empty</w:t>
      </w:r>
    </w:p>
    <w:p w14:paraId="2D8A2A7A" w14:textId="2B65C82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   window.alert("You must enter the rate.");</w:t>
      </w:r>
    </w:p>
    <w:p w14:paraId="288C4EE2" w14:textId="7ABC446D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else if( rate&lt;=0||isNaN(rate) )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3-24-17 YL MOD 1L: prompt error msg</w:t>
      </w:r>
    </w:p>
    <w:p w14:paraId="29BAEF4C" w14:textId="2399F5A5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window.alert("Invalid value. Rate must be a positive number."+</w:t>
      </w:r>
    </w:p>
    <w:p w14:paraId="037AFD1F" w14:textId="64719215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lastRenderedPageBreak/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"\nYou entered: "+rateStr);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</w:p>
    <w:p w14:paraId="204D3ED1" w14:textId="4283BFA1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}while(rate&lt;=0||isNaN(rate));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ab/>
        <w:t>// end while</w:t>
      </w:r>
    </w:p>
    <w:p w14:paraId="4E6FA660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2C4E9189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3-23-17 YL NEW 1L: echo rate</w:t>
      </w:r>
    </w:p>
    <w:p w14:paraId="5D31F462" w14:textId="31FC4C9F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 </w:t>
      </w:r>
      <w:r w:rsidRPr="00BF64B4">
        <w:rPr>
          <w:rFonts w:ascii="Consolas" w:hAnsi="Consolas" w:cs="Consolas"/>
          <w:color w:val="000000"/>
          <w:sz w:val="16"/>
          <w:szCs w:val="16"/>
        </w:rPr>
        <w:t>document.writeln("&lt;p&gt;rate = "+rate+"&lt;/p&gt;");</w:t>
      </w:r>
    </w:p>
    <w:p w14:paraId="6079359B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250A6BA1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3-23-17 YL NEW 6L: read year</w:t>
      </w:r>
    </w:p>
    <w:p w14:paraId="1BCFBDAE" w14:textId="5925C6F1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</w:t>
      </w:r>
      <w:r w:rsidRPr="00BF64B4">
        <w:rPr>
          <w:rFonts w:ascii="Consolas" w:hAnsi="Consolas" w:cs="Consolas"/>
          <w:color w:val="000000"/>
          <w:sz w:val="16"/>
          <w:szCs w:val="16"/>
        </w:rPr>
        <w:t xml:space="preserve"> do{</w:t>
      </w:r>
    </w:p>
    <w:p w14:paraId="0BAC8CEA" w14:textId="194E01F1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yearStr = window.prompt("Enter the year","1");</w:t>
      </w:r>
    </w:p>
    <w:p w14:paraId="75A6922B" w14:textId="60AD2DBA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yearValue = parseInt(yearStr);</w:t>
      </w:r>
    </w:p>
    <w:p w14:paraId="12427F6C" w14:textId="6EC014BB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if(!yearStr)  // 3-24-17 YL NEW 2L: prompt if string is empty</w:t>
      </w:r>
    </w:p>
    <w:p w14:paraId="1C1F1932" w14:textId="59E833CE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   window.</w:t>
      </w:r>
      <w:r w:rsidR="005A6D29">
        <w:rPr>
          <w:rFonts w:ascii="Consolas" w:hAnsi="Consolas" w:cs="Consolas"/>
          <w:color w:val="000000"/>
          <w:sz w:val="16"/>
          <w:szCs w:val="16"/>
        </w:rPr>
        <w:t>alert</w:t>
      </w:r>
      <w:r w:rsidRPr="00BF64B4">
        <w:rPr>
          <w:rFonts w:ascii="Consolas" w:hAnsi="Consolas" w:cs="Consolas"/>
          <w:color w:val="000000"/>
          <w:sz w:val="16"/>
          <w:szCs w:val="16"/>
        </w:rPr>
        <w:t>("You must enter the year.");</w:t>
      </w:r>
    </w:p>
    <w:p w14:paraId="70164729" w14:textId="3C185900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else if( y</w:t>
      </w:r>
      <w:r>
        <w:rPr>
          <w:rFonts w:ascii="Consolas" w:hAnsi="Consolas" w:cs="Consolas"/>
          <w:color w:val="000000"/>
          <w:sz w:val="16"/>
          <w:szCs w:val="16"/>
        </w:rPr>
        <w:t xml:space="preserve">earValue&lt;=0||isNaN(yearValue)   </w:t>
      </w:r>
      <w:r w:rsidRPr="00BF64B4">
        <w:rPr>
          <w:rFonts w:ascii="Consolas" w:hAnsi="Consolas" w:cs="Consolas"/>
          <w:color w:val="000000"/>
          <w:sz w:val="16"/>
          <w:szCs w:val="16"/>
        </w:rPr>
        <w:t>// 3-24-17 YL MOD 1L: prompt error msg</w:t>
      </w:r>
    </w:p>
    <w:p w14:paraId="21B4F259" w14:textId="0D1B35D0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window.alert("Invalid value. Year must be a greater than 1 integer."+</w:t>
      </w:r>
    </w:p>
    <w:p w14:paraId="35C1FCF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"\nYou entered: "+yearStr);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</w:p>
    <w:p w14:paraId="6E11CE17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}while(yearValue&lt;=0||isNaN(yearValue));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end while</w:t>
      </w:r>
    </w:p>
    <w:p w14:paraId="3C1C4410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236BEF7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3-23-17 YL NEW 1L: echo</w:t>
      </w:r>
    </w:p>
    <w:p w14:paraId="7ECE2694" w14:textId="428A23DF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document.writeln("&lt;p&gt;Year = "+yearValue+"&lt;/p&gt;");</w:t>
      </w:r>
    </w:p>
    <w:p w14:paraId="45AAFC1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</w:p>
    <w:p w14:paraId="4B96EA95" w14:textId="091AEECE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document.writeln( "&lt;table&gt;" ); // begin the table</w:t>
      </w:r>
    </w:p>
    <w:p w14:paraId="77B22E3E" w14:textId="17B78F88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 xml:space="preserve">document.writeln( </w:t>
      </w:r>
    </w:p>
    <w:p w14:paraId="09A4F1BE" w14:textId="780A0568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"&lt;caption&gt;Calculating Compound Interest&lt;/caption&gt;" );</w:t>
      </w:r>
    </w:p>
    <w:p w14:paraId="17DACB2F" w14:textId="7DA2AF42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 xml:space="preserve">document.writeln( </w:t>
      </w:r>
    </w:p>
    <w:p w14:paraId="3FB196A7" w14:textId="652A7920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"&lt;thead&gt;&lt;tr&gt;&lt;th&gt;Year&lt;/th&gt;" ); // year column heading</w:t>
      </w:r>
    </w:p>
    <w:p w14:paraId="1AED5093" w14:textId="46C7804C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document.writeln(</w:t>
      </w:r>
    </w:p>
    <w:p w14:paraId="1D38CAF5" w14:textId="6E91AD56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"&lt;th&gt;Amount on deposit&lt;/th&gt;" ); // amount column heading</w:t>
      </w:r>
    </w:p>
    <w:p w14:paraId="26CECB48" w14:textId="24B27A6E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document.writeln( "&lt;/tr&gt;&lt;/thead&gt;&lt;tbody&gt;" );</w:t>
      </w:r>
    </w:p>
    <w:p w14:paraId="66595E6C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0D884A3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NEW 2L: initialize amount and rate = rate +1</w:t>
      </w:r>
    </w:p>
    <w:p w14:paraId="40934EC2" w14:textId="26D4D5CD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amount = principal;</w:t>
      </w:r>
    </w:p>
    <w:p w14:paraId="6E414636" w14:textId="04C0E0A5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rate ++;</w:t>
      </w:r>
    </w:p>
    <w:p w14:paraId="592F685F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</w:p>
    <w:p w14:paraId="0AC3EDF0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output a table row for each year</w:t>
      </w:r>
    </w:p>
    <w:p w14:paraId="198BD978" w14:textId="2039CA4F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for ( var year = 1; year &lt;= yearValue; ++year )</w:t>
      </w:r>
    </w:p>
    <w:p w14:paraId="25229CCC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{</w:t>
      </w:r>
    </w:p>
    <w:p w14:paraId="3BE60D89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//amount = principal * Math.pow( 1.0 + rate, year );</w:t>
      </w:r>
    </w:p>
    <w:p w14:paraId="03A208E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NEW 1L: calculate amount</w:t>
      </w:r>
    </w:p>
    <w:p w14:paraId="7A3D42DD" w14:textId="4B8E11CE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 </w:t>
      </w:r>
      <w:r w:rsidRPr="00BF64B4">
        <w:rPr>
          <w:rFonts w:ascii="Consolas" w:hAnsi="Consolas" w:cs="Consolas"/>
          <w:color w:val="000000"/>
          <w:sz w:val="16"/>
          <w:szCs w:val="16"/>
        </w:rPr>
        <w:t>amount *= rate;</w:t>
      </w:r>
    </w:p>
    <w:p w14:paraId="1B3AFF2A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</w:p>
    <w:p w14:paraId="415BB0DF" w14:textId="6B80395F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if ( year % 2 !== 0 )</w:t>
      </w:r>
    </w:p>
    <w:p w14:paraId="759D20D8" w14:textId="1729F1A4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MOD 1L: add dollar sign</w:t>
      </w:r>
    </w:p>
    <w:p w14:paraId="2801E366" w14:textId="2E0FFFBF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  </w:t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</w:t>
      </w:r>
      <w:r w:rsidRPr="00BF64B4">
        <w:rPr>
          <w:rFonts w:ascii="Consolas" w:hAnsi="Consolas" w:cs="Consolas"/>
          <w:color w:val="000000"/>
          <w:sz w:val="16"/>
          <w:szCs w:val="16"/>
        </w:rPr>
        <w:t xml:space="preserve">document.writeln( "&lt;tr class='oddrow'&gt;&lt;td&gt;" + year + </w:t>
      </w:r>
    </w:p>
    <w:p w14:paraId="6B7D8D4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 "&lt;/td&gt;&lt;td&gt;$" + amount.toFixed(2) + "&lt;/td&gt;&lt;/tr&gt;" );</w:t>
      </w:r>
    </w:p>
    <w:p w14:paraId="4AA2CD97" w14:textId="4A21F461" w:rsidR="00BF64B4" w:rsidRPr="00BF64B4" w:rsidRDefault="0004675F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</w:r>
      <w:r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r w:rsidR="00BF64B4" w:rsidRPr="00BF64B4">
        <w:rPr>
          <w:rFonts w:ascii="Consolas" w:hAnsi="Consolas" w:cs="Consolas"/>
          <w:color w:val="000000"/>
          <w:sz w:val="16"/>
          <w:szCs w:val="16"/>
        </w:rPr>
        <w:t>else</w:t>
      </w:r>
    </w:p>
    <w:p w14:paraId="62B5F531" w14:textId="56871BAE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MOD 1L: add dollar sign</w:t>
      </w:r>
    </w:p>
    <w:p w14:paraId="798C42BF" w14:textId="266EB856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  </w:t>
      </w:r>
      <w:r w:rsidRPr="00BF64B4">
        <w:rPr>
          <w:rFonts w:ascii="Consolas" w:hAnsi="Consolas" w:cs="Consolas"/>
          <w:color w:val="000000"/>
          <w:sz w:val="16"/>
          <w:szCs w:val="16"/>
        </w:rPr>
        <w:t xml:space="preserve">   document.writeln( "&lt;tr&gt;&lt;td&gt;" + year + </w:t>
      </w:r>
    </w:p>
    <w:p w14:paraId="14E99373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 "&lt;/td&gt;&lt;td&gt;$" + amount.toFixed(2) + "&lt;/td&gt;&lt;/tr&gt;" );</w:t>
      </w:r>
    </w:p>
    <w:p w14:paraId="5FCA523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} //end for</w:t>
      </w:r>
    </w:p>
    <w:p w14:paraId="6FC09444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4A04ECD0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</w:p>
    <w:p w14:paraId="39FDC7FF" w14:textId="3BAE931A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document.writeln( "&lt;/tbody&gt;&lt;/table&gt;&lt;hr&gt;"</w:t>
      </w:r>
      <w:r w:rsidR="0004675F">
        <w:rPr>
          <w:rFonts w:ascii="Consolas" w:hAnsi="Consolas" w:cs="Consolas"/>
          <w:color w:val="000000"/>
          <w:sz w:val="16"/>
          <w:szCs w:val="16"/>
        </w:rPr>
        <w:t xml:space="preserve"> ); // 3-24-17 YL MOD 1L:add </w:t>
      </w:r>
      <w:r w:rsidRPr="00BF64B4">
        <w:rPr>
          <w:rFonts w:ascii="Consolas" w:hAnsi="Consolas" w:cs="Consolas"/>
          <w:color w:val="000000"/>
          <w:sz w:val="16"/>
          <w:szCs w:val="16"/>
        </w:rPr>
        <w:t>horizontal rule</w:t>
      </w:r>
    </w:p>
    <w:p w14:paraId="57EE52B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</w:p>
    <w:p w14:paraId="6CE7D81F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// 3-23-17 YL NEW 1L: read continue</w:t>
      </w:r>
    </w:p>
    <w:p w14:paraId="155B0C7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userContinue = window.prompt("Continue?","y");</w:t>
      </w:r>
    </w:p>
    <w:p w14:paraId="60F9AD42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ab/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 xml:space="preserve"> } while(userContinue == "Y" || userContinue == "y"); </w:t>
      </w:r>
      <w:r w:rsidRPr="00BF64B4">
        <w:rPr>
          <w:rFonts w:ascii="Consolas" w:hAnsi="Consolas" w:cs="Consolas"/>
          <w:color w:val="000000"/>
          <w:sz w:val="16"/>
          <w:szCs w:val="16"/>
        </w:rPr>
        <w:tab/>
        <w:t>// 3-23-17 YL NEW 1L: end while</w:t>
      </w:r>
    </w:p>
    <w:p w14:paraId="6578A520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   &lt;/script&gt;</w:t>
      </w:r>
    </w:p>
    <w:p w14:paraId="6063A8E5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 xml:space="preserve">   &lt;/head&gt;&lt;body&gt;&lt;/body&gt;</w:t>
      </w:r>
    </w:p>
    <w:p w14:paraId="6A534516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BF64B4">
        <w:rPr>
          <w:rFonts w:ascii="Consolas" w:hAnsi="Consolas" w:cs="Consolas"/>
          <w:color w:val="000000"/>
          <w:sz w:val="16"/>
          <w:szCs w:val="16"/>
        </w:rPr>
        <w:t>&lt;/html&gt;</w:t>
      </w:r>
    </w:p>
    <w:p w14:paraId="178E4C6A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</w:rPr>
      </w:pPr>
    </w:p>
    <w:p w14:paraId="491635CE" w14:textId="77777777" w:rsidR="00BF64B4" w:rsidRPr="00BF64B4" w:rsidRDefault="00BF64B4" w:rsidP="00BF6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</w:rPr>
      </w:pPr>
    </w:p>
    <w:p w14:paraId="13A8FF31" w14:textId="6A3DE97E" w:rsidR="00CE28F7" w:rsidRPr="00BF64B4" w:rsidRDefault="00CE28F7" w:rsidP="00CE28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</w:rPr>
      </w:pPr>
    </w:p>
    <w:sectPr w:rsidR="00CE28F7" w:rsidRPr="00BF64B4" w:rsidSect="00086DAC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89CB2" w14:textId="77777777" w:rsidR="000B47A4" w:rsidRDefault="000B47A4" w:rsidP="009871FE">
      <w:pPr>
        <w:spacing w:after="0" w:line="240" w:lineRule="auto"/>
      </w:pPr>
      <w:r>
        <w:separator/>
      </w:r>
    </w:p>
  </w:endnote>
  <w:endnote w:type="continuationSeparator" w:id="0">
    <w:p w14:paraId="006F0F22" w14:textId="77777777" w:rsidR="000B47A4" w:rsidRDefault="000B47A4" w:rsidP="009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29F6F" w14:textId="77777777" w:rsidR="000B47A4" w:rsidRDefault="000B47A4" w:rsidP="009871FE">
      <w:pPr>
        <w:spacing w:after="0" w:line="240" w:lineRule="auto"/>
      </w:pPr>
      <w:r>
        <w:separator/>
      </w:r>
    </w:p>
  </w:footnote>
  <w:footnote w:type="continuationSeparator" w:id="0">
    <w:p w14:paraId="3724454E" w14:textId="77777777" w:rsidR="000B47A4" w:rsidRDefault="000B47A4" w:rsidP="00987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844A0"/>
    <w:multiLevelType w:val="hybridMultilevel"/>
    <w:tmpl w:val="D4EAB592"/>
    <w:lvl w:ilvl="0" w:tplc="D0DE55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C1"/>
    <w:rsid w:val="00022BD2"/>
    <w:rsid w:val="0004675F"/>
    <w:rsid w:val="00086DAC"/>
    <w:rsid w:val="00096BB5"/>
    <w:rsid w:val="00097D24"/>
    <w:rsid w:val="000A34A8"/>
    <w:rsid w:val="000B1A48"/>
    <w:rsid w:val="000B47A4"/>
    <w:rsid w:val="000E2D3D"/>
    <w:rsid w:val="000F2755"/>
    <w:rsid w:val="000F75D1"/>
    <w:rsid w:val="00134254"/>
    <w:rsid w:val="00141F37"/>
    <w:rsid w:val="0015164A"/>
    <w:rsid w:val="00164337"/>
    <w:rsid w:val="00166B08"/>
    <w:rsid w:val="00172DC4"/>
    <w:rsid w:val="0019745E"/>
    <w:rsid w:val="00203F34"/>
    <w:rsid w:val="00224732"/>
    <w:rsid w:val="002256F0"/>
    <w:rsid w:val="002324DC"/>
    <w:rsid w:val="0024603A"/>
    <w:rsid w:val="002B28CF"/>
    <w:rsid w:val="002D6B59"/>
    <w:rsid w:val="002F60C1"/>
    <w:rsid w:val="003248C7"/>
    <w:rsid w:val="003331DA"/>
    <w:rsid w:val="00344581"/>
    <w:rsid w:val="00354D5E"/>
    <w:rsid w:val="00357505"/>
    <w:rsid w:val="00372A9B"/>
    <w:rsid w:val="00372B2C"/>
    <w:rsid w:val="003A6798"/>
    <w:rsid w:val="00410DF9"/>
    <w:rsid w:val="00433802"/>
    <w:rsid w:val="0049382C"/>
    <w:rsid w:val="00496BAB"/>
    <w:rsid w:val="004B1CDA"/>
    <w:rsid w:val="004C5E98"/>
    <w:rsid w:val="004C7506"/>
    <w:rsid w:val="004D0C7C"/>
    <w:rsid w:val="004D472E"/>
    <w:rsid w:val="004E19A9"/>
    <w:rsid w:val="004E4830"/>
    <w:rsid w:val="0057174F"/>
    <w:rsid w:val="005A6D29"/>
    <w:rsid w:val="005D45FE"/>
    <w:rsid w:val="005E2A15"/>
    <w:rsid w:val="006141E0"/>
    <w:rsid w:val="00627A4E"/>
    <w:rsid w:val="006372D3"/>
    <w:rsid w:val="006A03D9"/>
    <w:rsid w:val="006B7841"/>
    <w:rsid w:val="006D4673"/>
    <w:rsid w:val="006E57CA"/>
    <w:rsid w:val="006F559D"/>
    <w:rsid w:val="00700D8B"/>
    <w:rsid w:val="00737718"/>
    <w:rsid w:val="00756C83"/>
    <w:rsid w:val="00774410"/>
    <w:rsid w:val="007922BB"/>
    <w:rsid w:val="00793969"/>
    <w:rsid w:val="007A3B77"/>
    <w:rsid w:val="007E7B56"/>
    <w:rsid w:val="0080416F"/>
    <w:rsid w:val="008356B4"/>
    <w:rsid w:val="00846F29"/>
    <w:rsid w:val="00855538"/>
    <w:rsid w:val="00880091"/>
    <w:rsid w:val="008926B9"/>
    <w:rsid w:val="008A0BE0"/>
    <w:rsid w:val="008A564D"/>
    <w:rsid w:val="008B67E2"/>
    <w:rsid w:val="008D300A"/>
    <w:rsid w:val="008D3817"/>
    <w:rsid w:val="008E5FBE"/>
    <w:rsid w:val="00925D4B"/>
    <w:rsid w:val="0095268F"/>
    <w:rsid w:val="00955CD2"/>
    <w:rsid w:val="009871FE"/>
    <w:rsid w:val="0099277A"/>
    <w:rsid w:val="00995BAD"/>
    <w:rsid w:val="009B0D8C"/>
    <w:rsid w:val="009B4560"/>
    <w:rsid w:val="009E6910"/>
    <w:rsid w:val="00A03719"/>
    <w:rsid w:val="00A23572"/>
    <w:rsid w:val="00A261A4"/>
    <w:rsid w:val="00A36998"/>
    <w:rsid w:val="00A4252B"/>
    <w:rsid w:val="00A5139C"/>
    <w:rsid w:val="00A53C4E"/>
    <w:rsid w:val="00A570D7"/>
    <w:rsid w:val="00A60B81"/>
    <w:rsid w:val="00A63716"/>
    <w:rsid w:val="00AB66E9"/>
    <w:rsid w:val="00AC535A"/>
    <w:rsid w:val="00AE5D85"/>
    <w:rsid w:val="00B04CBE"/>
    <w:rsid w:val="00B230B9"/>
    <w:rsid w:val="00B3373D"/>
    <w:rsid w:val="00B4381A"/>
    <w:rsid w:val="00B95707"/>
    <w:rsid w:val="00BB6174"/>
    <w:rsid w:val="00BC01D4"/>
    <w:rsid w:val="00BC1212"/>
    <w:rsid w:val="00BC7A83"/>
    <w:rsid w:val="00BE2079"/>
    <w:rsid w:val="00BF64B4"/>
    <w:rsid w:val="00BF7C22"/>
    <w:rsid w:val="00C15153"/>
    <w:rsid w:val="00C15470"/>
    <w:rsid w:val="00C23F07"/>
    <w:rsid w:val="00C2673D"/>
    <w:rsid w:val="00C270A9"/>
    <w:rsid w:val="00C40BDF"/>
    <w:rsid w:val="00C6459D"/>
    <w:rsid w:val="00C76E2C"/>
    <w:rsid w:val="00C82481"/>
    <w:rsid w:val="00CC3713"/>
    <w:rsid w:val="00CE28F7"/>
    <w:rsid w:val="00D2472A"/>
    <w:rsid w:val="00D4641C"/>
    <w:rsid w:val="00D547D1"/>
    <w:rsid w:val="00D622BB"/>
    <w:rsid w:val="00D96147"/>
    <w:rsid w:val="00DB223E"/>
    <w:rsid w:val="00DC4854"/>
    <w:rsid w:val="00DE1B58"/>
    <w:rsid w:val="00DE6870"/>
    <w:rsid w:val="00E0731B"/>
    <w:rsid w:val="00E1772B"/>
    <w:rsid w:val="00E2476B"/>
    <w:rsid w:val="00E35582"/>
    <w:rsid w:val="00E372EA"/>
    <w:rsid w:val="00E40F63"/>
    <w:rsid w:val="00E41DAE"/>
    <w:rsid w:val="00E60651"/>
    <w:rsid w:val="00E6725A"/>
    <w:rsid w:val="00E7430A"/>
    <w:rsid w:val="00E778E3"/>
    <w:rsid w:val="00E87930"/>
    <w:rsid w:val="00F26726"/>
    <w:rsid w:val="00F32B53"/>
    <w:rsid w:val="00F67622"/>
    <w:rsid w:val="00FB112B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7A61"/>
  <w15:chartTrackingRefBased/>
  <w15:docId w15:val="{8808AFDB-C697-4746-8785-D565147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4337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6433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xBrp0">
    <w:name w:val="TxBr_p0"/>
    <w:basedOn w:val="Normal"/>
    <w:rsid w:val="0016433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rsid w:val="001643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8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B1A48"/>
    <w:rPr>
      <w:color w:val="808080"/>
    </w:rPr>
  </w:style>
  <w:style w:type="table" w:styleId="TableGrid">
    <w:name w:val="Table Grid"/>
    <w:basedOn w:val="TableNormal"/>
    <w:uiPriority w:val="39"/>
    <w:rsid w:val="004D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4D0C7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4D0C7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D45F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2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61A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Mention">
    <w:name w:val="Mention"/>
    <w:basedOn w:val="DefaultParagraphFont"/>
    <w:uiPriority w:val="99"/>
    <w:semiHidden/>
    <w:unhideWhenUsed/>
    <w:rsid w:val="000A34A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8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1FE"/>
  </w:style>
  <w:style w:type="paragraph" w:styleId="Footer">
    <w:name w:val="footer"/>
    <w:basedOn w:val="Normal"/>
    <w:link w:val="FooterChar"/>
    <w:uiPriority w:val="99"/>
    <w:unhideWhenUsed/>
    <w:rsid w:val="0098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429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3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358">
          <w:marLeft w:val="13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502">
          <w:marLeft w:val="204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290">
          <w:marLeft w:val="204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89">
          <w:marLeft w:val="204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105">
          <w:marLeft w:val="13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55">
          <w:marLeft w:val="204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650">
          <w:marLeft w:val="27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709">
          <w:marLeft w:val="204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49">
          <w:marLeft w:val="27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jozefg</cp:lastModifiedBy>
  <cp:revision>2</cp:revision>
  <cp:lastPrinted>2017-03-07T04:30:00Z</cp:lastPrinted>
  <dcterms:created xsi:type="dcterms:W3CDTF">2017-03-29T02:34:00Z</dcterms:created>
  <dcterms:modified xsi:type="dcterms:W3CDTF">2017-03-29T02:34:00Z</dcterms:modified>
</cp:coreProperties>
</file>